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DACD" w14:textId="05E895E5" w:rsidR="001E0851" w:rsidRDefault="001E0851" w:rsidP="001E0851">
      <w:pPr>
        <w:spacing w:after="160" w:line="259" w:lineRule="auto"/>
        <w:rPr>
          <w:rFonts w:ascii="Arial Narrow" w:hAnsi="Arial Narrow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4846"/>
        <w:gridCol w:w="1418"/>
        <w:gridCol w:w="1559"/>
      </w:tblGrid>
      <w:tr w:rsidR="003A5FF8" w14:paraId="2CBFEF81" w14:textId="77777777" w:rsidTr="00951B99"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43BCAF7B" w14:textId="6042CF08" w:rsidR="001E0851" w:rsidRDefault="001E0851" w:rsidP="00951B99">
            <w:pPr>
              <w:pStyle w:val="Titre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067C497" wp14:editId="5EFCCC61">
                      <wp:simplePos x="0" y="0"/>
                      <wp:positionH relativeFrom="column">
                        <wp:posOffset>590842</wp:posOffset>
                      </wp:positionH>
                      <wp:positionV relativeFrom="paragraph">
                        <wp:posOffset>-150348</wp:posOffset>
                      </wp:positionV>
                      <wp:extent cx="3156439" cy="808892"/>
                      <wp:effectExtent l="0" t="0" r="25400" b="10795"/>
                      <wp:wrapNone/>
                      <wp:docPr id="219" name="Organigramme : Document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156439" cy="808892"/>
                              </a:xfrm>
                              <a:prstGeom prst="flowChartDocumen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9F99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Organigramme : Document 219" o:spid="_x0000_s1026" type="#_x0000_t114" style="position:absolute;margin-left:46.5pt;margin-top:-11.85pt;width:248.55pt;height:63.7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" filled="f"/>
                  </w:pict>
                </mc:Fallback>
              </mc:AlternateContent>
            </w:r>
          </w:p>
          <w:p w14:paraId="38A4E6B0" w14:textId="06EB203F" w:rsidR="001E0851" w:rsidRDefault="003A5FF8" w:rsidP="00951B9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F070E56" wp14:editId="0DA9E3C6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149812</wp:posOffset>
                      </wp:positionV>
                      <wp:extent cx="1061570" cy="217822"/>
                      <wp:effectExtent l="0" t="0" r="0" b="0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405886">
                                <a:off x="0" y="0"/>
                                <a:ext cx="1061570" cy="217822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6C62AB" w14:textId="2DF4E872" w:rsidR="003A5FF8" w:rsidRPr="003A5FF8" w:rsidRDefault="003A5FF8" w:rsidP="003A5F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0"/>
                                    </w:rPr>
                                  </w:pPr>
                                  <w:proofErr w:type="gramStart"/>
                                  <w:r w:rsidRPr="00E4732D">
                                    <w:rPr>
                                      <w:rFonts w:ascii="Arial" w:hAnsi="Arial" w:cs="Arial"/>
                                      <w:color w:val="000000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sy</w:t>
                                  </w:r>
                                  <w:r w:rsidRPr="003A5FF8">
                                    <w:rPr>
                                      <w:rFonts w:ascii="Arial" w:hAnsi="Arial" w:cs="Arial"/>
                                      <w:color w:val="000000"/>
                                      <w:sz w:val="9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nthèse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70E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27.3pt;margin-top:11.8pt;width:83.6pt;height:17.15pt;rotation:-1304291fd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" filled="f" stroked="f">
                      <o:lock v:ext="edit" shapetype="t"/>
                      <v:textbox>
                        <w:txbxContent>
                          <w:p w14:paraId="666C62AB" w14:textId="2DF4E872" w:rsidR="003A5FF8" w:rsidRPr="003A5FF8" w:rsidRDefault="003A5FF8" w:rsidP="003A5F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0"/>
                              </w:rPr>
                            </w:pPr>
                            <w:proofErr w:type="gramStart"/>
                            <w:r w:rsidRPr="00E4732D">
                              <w:rPr>
                                <w:rFonts w:ascii="Arial" w:hAnsi="Arial" w:cs="Arial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sy</w:t>
                            </w:r>
                            <w:r w:rsidRPr="003A5FF8">
                              <w:rPr>
                                <w:rFonts w:ascii="Arial" w:hAnsi="Arial" w:cs="Arial"/>
                                <w:color w:val="000000"/>
                                <w:sz w:val="9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nthèse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CA891F" w14:textId="77777777" w:rsidR="001E0851" w:rsidRDefault="001E0851" w:rsidP="00951B9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DFB2F59" w14:textId="77777777" w:rsidR="001E0851" w:rsidRDefault="001E0851" w:rsidP="00951B9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42EF1" w14:textId="45F17856" w:rsidR="001E0851" w:rsidRDefault="003A5FF8" w:rsidP="00951B99">
            <w:pPr>
              <w:rPr>
                <w:rFonts w:ascii="Arial Narrow" w:hAnsi="Arial Narrow"/>
                <w:b/>
                <w:sz w:val="44"/>
                <w:szCs w:val="44"/>
              </w:rPr>
            </w:pPr>
            <w:r w:rsidRPr="003A5FF8">
              <w:rPr>
                <w:rFonts w:ascii="Arial Narrow" w:hAnsi="Arial Narrow"/>
                <w:b/>
                <w:sz w:val="40"/>
                <w:szCs w:val="44"/>
              </w:rPr>
              <w:t>La neige dans tous ses états- partie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99A393" w14:textId="35C2AC9A" w:rsidR="001E0851" w:rsidRDefault="001E0851" w:rsidP="00951B9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2B3FE" w14:textId="086464B1" w:rsidR="001E0851" w:rsidRDefault="003A5FF8" w:rsidP="00951B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drawing>
                <wp:anchor distT="0" distB="0" distL="114300" distR="114300" simplePos="0" relativeHeight="251851776" behindDoc="1" locked="0" layoutInCell="1" allowOverlap="1" wp14:anchorId="0DB699CD" wp14:editId="64C2E2F8">
                  <wp:simplePos x="0" y="0"/>
                  <wp:positionH relativeFrom="column">
                    <wp:posOffset>-323850</wp:posOffset>
                  </wp:positionH>
                  <wp:positionV relativeFrom="page">
                    <wp:posOffset>-358140</wp:posOffset>
                  </wp:positionV>
                  <wp:extent cx="1346200" cy="971550"/>
                  <wp:effectExtent l="0" t="0" r="635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eather-26342_960_720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A53E9FC" w14:textId="21A245FD" w:rsidR="001E0851" w:rsidRDefault="001E0851" w:rsidP="001E0851">
      <w:pPr>
        <w:rPr>
          <w:rFonts w:ascii="Arial Narrow" w:hAnsi="Arial Narrow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52D0BFB" wp14:editId="7C316563">
                <wp:simplePos x="0" y="0"/>
                <wp:positionH relativeFrom="column">
                  <wp:posOffset>-335280</wp:posOffset>
                </wp:positionH>
                <wp:positionV relativeFrom="paragraph">
                  <wp:posOffset>-647700</wp:posOffset>
                </wp:positionV>
                <wp:extent cx="1061570" cy="217822"/>
                <wp:effectExtent l="0" t="0" r="0" b="0"/>
                <wp:wrapNone/>
                <wp:docPr id="221" name="Zone de text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5886">
                          <a:off x="0" y="0"/>
                          <a:ext cx="1061570" cy="21782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A74C01" w14:textId="77777777" w:rsidR="001E0851" w:rsidRPr="003A5FF8" w:rsidRDefault="001E0851" w:rsidP="001E08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</w:rPr>
                            </w:pPr>
                            <w:r w:rsidRPr="003A5FF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LABORATOIRE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D0BFB" id="Zone de texte 221" o:spid="_x0000_s1027" type="#_x0000_t202" style="position:absolute;margin-left:-26.4pt;margin-top:-51pt;width:83.6pt;height:17.15pt;rotation:-1304291fd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" filled="f" stroked="f">
                <o:lock v:ext="edit" shapetype="t"/>
                <v:textbox>
                  <w:txbxContent>
                    <w:p w14:paraId="3EA74C01" w14:textId="77777777" w:rsidR="001E0851" w:rsidRPr="003A5FF8" w:rsidRDefault="001E0851" w:rsidP="001E085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</w:rPr>
                      </w:pPr>
                      <w:r w:rsidRPr="003A5FF8">
                        <w:rPr>
                          <w:rFonts w:ascii="Arial" w:hAnsi="Arial" w:cs="Arial"/>
                          <w:color w:val="000000"/>
                          <w:sz w:val="28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LABORATOIRE</w:t>
                      </w:r>
                    </w:p>
                  </w:txbxContent>
                </v:textbox>
              </v:shape>
            </w:pict>
          </mc:Fallback>
        </mc:AlternateContent>
      </w:r>
    </w:p>
    <w:p w14:paraId="05466484" w14:textId="77777777" w:rsidR="003A5FF8" w:rsidRDefault="003A5FF8" w:rsidP="001E0851">
      <w:pPr>
        <w:rPr>
          <w:rFonts w:ascii="Arial Narrow" w:hAnsi="Arial Narrow"/>
          <w:sz w:val="22"/>
          <w:szCs w:val="22"/>
        </w:rPr>
      </w:pPr>
    </w:p>
    <w:p w14:paraId="1AE5DB77" w14:textId="3F7DBB23" w:rsidR="006F76C0" w:rsidRDefault="003A5FF8" w:rsidP="003A5FF8">
      <w:pPr>
        <w:spacing w:line="360" w:lineRule="auto"/>
        <w:rPr>
          <w:rFonts w:ascii="Arial Narrow" w:hAnsi="Arial Narrow"/>
          <w:szCs w:val="22"/>
        </w:rPr>
      </w:pPr>
      <w:r w:rsidRPr="00071862">
        <w:rPr>
          <w:noProof/>
          <w:sz w:val="28"/>
        </w:rPr>
        <w:drawing>
          <wp:anchor distT="0" distB="0" distL="114300" distR="114300" simplePos="0" relativeHeight="251636736" behindDoc="1" locked="0" layoutInCell="1" allowOverlap="1" wp14:anchorId="1BA89907" wp14:editId="38411C74">
            <wp:simplePos x="0" y="0"/>
            <wp:positionH relativeFrom="column">
              <wp:posOffset>4404897</wp:posOffset>
            </wp:positionH>
            <wp:positionV relativeFrom="paragraph">
              <wp:posOffset>293956</wp:posOffset>
            </wp:positionV>
            <wp:extent cx="14859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23" y="21312"/>
                <wp:lineTo x="21323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6C0">
        <w:rPr>
          <w:rFonts w:ascii="Arial Narrow" w:hAnsi="Arial Narrow"/>
          <w:szCs w:val="22"/>
        </w:rPr>
        <w:t>Ce laboratoire synthèse nous permettra de revoir toute la matière vue à propos des</w:t>
      </w:r>
      <w:r w:rsidR="000E6DC0">
        <w:rPr>
          <w:rFonts w:ascii="Arial Narrow" w:hAnsi="Arial Narrow"/>
          <w:szCs w:val="22"/>
        </w:rPr>
        <w:t xml:space="preserve"> types de mélanges, des</w:t>
      </w:r>
      <w:r w:rsidR="006F76C0">
        <w:rPr>
          <w:rFonts w:ascii="Arial Narrow" w:hAnsi="Arial Narrow"/>
          <w:szCs w:val="22"/>
        </w:rPr>
        <w:t xml:space="preserve"> changements de phase, des propriétés caractéristiques ou non. Il nous permettra aussi de comparer les échantillons de neige prélevés sur différents sites autour de l’école. </w:t>
      </w:r>
    </w:p>
    <w:p w14:paraId="18A5D363" w14:textId="7D007C42" w:rsidR="003A5FF8" w:rsidRPr="00071862" w:rsidRDefault="006F76C0" w:rsidP="003A5FF8">
      <w:pPr>
        <w:spacing w:line="360" w:lineRule="auto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À noter que l</w:t>
      </w:r>
      <w:r w:rsidR="003A5FF8" w:rsidRPr="00071862">
        <w:rPr>
          <w:rFonts w:ascii="Arial Narrow" w:hAnsi="Arial Narrow"/>
          <w:szCs w:val="22"/>
        </w:rPr>
        <w:t xml:space="preserve">es propriétés non caractéristiques ne sont </w:t>
      </w:r>
      <w:r w:rsidR="003A5FF8" w:rsidRPr="00071862">
        <w:rPr>
          <w:rFonts w:ascii="Arial Narrow" w:hAnsi="Arial Narrow"/>
          <w:b/>
          <w:szCs w:val="22"/>
          <w:u w:val="single"/>
        </w:rPr>
        <w:t>pas attribuables</w:t>
      </w:r>
      <w:r w:rsidR="003A5FF8" w:rsidRPr="00071862">
        <w:rPr>
          <w:rFonts w:ascii="Arial Narrow" w:hAnsi="Arial Narrow"/>
          <w:szCs w:val="22"/>
        </w:rPr>
        <w:t xml:space="preserve"> </w:t>
      </w:r>
      <w:r w:rsidR="003A5FF8" w:rsidRPr="00071862">
        <w:rPr>
          <w:rFonts w:ascii="Arial Narrow" w:hAnsi="Arial Narrow" w:cs="Arial Narrow"/>
          <w:szCs w:val="22"/>
        </w:rPr>
        <w:t>à</w:t>
      </w:r>
      <w:r w:rsidR="003A5FF8" w:rsidRPr="00071862">
        <w:rPr>
          <w:rFonts w:ascii="Arial Narrow" w:hAnsi="Arial Narrow"/>
          <w:szCs w:val="22"/>
        </w:rPr>
        <w:t xml:space="preserve"> une substance. C’est pourquoi elles ne permettent pas d’identifier une substance. </w:t>
      </w:r>
    </w:p>
    <w:p w14:paraId="46A5D8A8" w14:textId="3DF5F8DB" w:rsidR="001E0851" w:rsidRPr="00071862" w:rsidRDefault="001E0851" w:rsidP="001E0851">
      <w:pPr>
        <w:rPr>
          <w:rFonts w:ascii="Arial Narrow" w:hAnsi="Arial Narrow"/>
          <w:szCs w:val="22"/>
        </w:rPr>
      </w:pPr>
    </w:p>
    <w:p w14:paraId="63757640" w14:textId="2ACE4670" w:rsidR="001E0851" w:rsidRPr="00071862" w:rsidRDefault="003A5FF8" w:rsidP="001E0851">
      <w:pPr>
        <w:rPr>
          <w:rFonts w:ascii="Arial Narrow" w:hAnsi="Arial Narrow"/>
          <w:szCs w:val="22"/>
        </w:rPr>
      </w:pPr>
      <w:r w:rsidRPr="00071862">
        <w:rPr>
          <w:rFonts w:ascii="Arial Narrow" w:hAnsi="Arial Narrow"/>
          <w:b/>
          <w:szCs w:val="22"/>
        </w:rPr>
        <w:t xml:space="preserve">Question : </w:t>
      </w:r>
      <w:r w:rsidRPr="00071862">
        <w:rPr>
          <w:rFonts w:ascii="Arial Narrow" w:hAnsi="Arial Narrow"/>
          <w:szCs w:val="22"/>
        </w:rPr>
        <w:t>Est-ce qu’il y a des changements au niveau des propriétés non caractéristique</w:t>
      </w:r>
      <w:r w:rsidR="000F2565">
        <w:rPr>
          <w:rFonts w:ascii="Arial Narrow" w:hAnsi="Arial Narrow"/>
          <w:szCs w:val="22"/>
        </w:rPr>
        <w:t>s lors de la fusion de la neige?</w:t>
      </w:r>
      <w:r w:rsidRPr="00071862">
        <w:rPr>
          <w:rFonts w:ascii="Arial Narrow" w:hAnsi="Arial Narrow"/>
          <w:szCs w:val="22"/>
        </w:rPr>
        <w:t xml:space="preserve"> </w:t>
      </w:r>
    </w:p>
    <w:p w14:paraId="2C46718F" w14:textId="77777777" w:rsidR="001E0851" w:rsidRPr="00071862" w:rsidRDefault="001E0851" w:rsidP="001E0851">
      <w:pPr>
        <w:rPr>
          <w:rFonts w:ascii="Arial Narrow" w:hAnsi="Arial Narrow"/>
          <w:szCs w:val="22"/>
        </w:rPr>
      </w:pPr>
    </w:p>
    <w:p w14:paraId="77BAA609" w14:textId="6E57C76B" w:rsidR="003A5FF8" w:rsidRPr="00071862" w:rsidRDefault="003A5FF8" w:rsidP="001E0851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b/>
          <w:szCs w:val="22"/>
        </w:rPr>
      </w:pPr>
      <w:r w:rsidRPr="00071862">
        <w:rPr>
          <w:rFonts w:ascii="Arial Narrow" w:hAnsi="Arial Narrow"/>
          <w:b/>
          <w:szCs w:val="22"/>
        </w:rPr>
        <w:t>Exemples de propriétés non caractéristiques : ________________________________________________________________________</w:t>
      </w:r>
      <w:r w:rsidR="006F76C0">
        <w:rPr>
          <w:rFonts w:ascii="Arial Narrow" w:hAnsi="Arial Narrow"/>
          <w:b/>
          <w:szCs w:val="22"/>
        </w:rPr>
        <w:t>______</w:t>
      </w:r>
    </w:p>
    <w:p w14:paraId="0F969C23" w14:textId="1FAFDD84" w:rsidR="003A5FF8" w:rsidRPr="00071862" w:rsidRDefault="003A5FF8" w:rsidP="001E0851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b/>
          <w:szCs w:val="22"/>
        </w:rPr>
      </w:pPr>
    </w:p>
    <w:p w14:paraId="51DECF8F" w14:textId="4A0AE4EF" w:rsidR="00071862" w:rsidRDefault="00071862" w:rsidP="00071862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b/>
          <w:szCs w:val="22"/>
        </w:rPr>
      </w:pPr>
      <w:r w:rsidRPr="00071862">
        <w:rPr>
          <w:rFonts w:ascii="Arial Narrow" w:hAnsi="Arial Narrow"/>
          <w:b/>
          <w:szCs w:val="22"/>
        </w:rPr>
        <w:t>Hypothèse</w:t>
      </w:r>
      <w:r w:rsidR="000E6DC0">
        <w:rPr>
          <w:rFonts w:ascii="Arial Narrow" w:hAnsi="Arial Narrow"/>
          <w:b/>
          <w:szCs w:val="22"/>
        </w:rPr>
        <w:t>s</w:t>
      </w:r>
      <w:r w:rsidRPr="00071862">
        <w:rPr>
          <w:rFonts w:ascii="Arial Narrow" w:hAnsi="Arial Narrow"/>
          <w:b/>
          <w:szCs w:val="22"/>
        </w:rPr>
        <w:t xml:space="preserve"> : </w:t>
      </w:r>
    </w:p>
    <w:p w14:paraId="38D1D810" w14:textId="6BCD8C78" w:rsidR="00071862" w:rsidRDefault="00071862" w:rsidP="00071862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szCs w:val="22"/>
        </w:rPr>
      </w:pPr>
      <w:r w:rsidRPr="00071862">
        <w:rPr>
          <w:rFonts w:ascii="Arial Narrow" w:hAnsi="Arial Narrow"/>
          <w:szCs w:val="22"/>
        </w:rPr>
        <w:t xml:space="preserve">______________________ </w:t>
      </w:r>
      <w:r>
        <w:rPr>
          <w:rFonts w:ascii="Arial Narrow" w:hAnsi="Arial Narrow"/>
          <w:szCs w:val="22"/>
        </w:rPr>
        <w:t xml:space="preserve">que la </w:t>
      </w:r>
      <w:r w:rsidRPr="00071862">
        <w:rPr>
          <w:rFonts w:ascii="Arial Narrow" w:hAnsi="Arial Narrow"/>
          <w:b/>
          <w:szCs w:val="22"/>
        </w:rPr>
        <w:t>masse</w:t>
      </w:r>
      <w:r>
        <w:rPr>
          <w:rFonts w:ascii="Arial Narrow" w:hAnsi="Arial Narrow"/>
          <w:szCs w:val="22"/>
        </w:rPr>
        <w:t xml:space="preserve"> ______________________ lors d’une fusion. </w:t>
      </w:r>
    </w:p>
    <w:p w14:paraId="76903279" w14:textId="6C87E332" w:rsidR="00071862" w:rsidRDefault="00071862" w:rsidP="00071862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szCs w:val="22"/>
        </w:rPr>
      </w:pPr>
      <w:r w:rsidRPr="00071862">
        <w:rPr>
          <w:rFonts w:ascii="Arial Narrow" w:hAnsi="Arial Narrow"/>
          <w:szCs w:val="22"/>
        </w:rPr>
        <w:t xml:space="preserve">______________________ </w:t>
      </w:r>
      <w:r>
        <w:rPr>
          <w:rFonts w:ascii="Arial Narrow" w:hAnsi="Arial Narrow"/>
          <w:szCs w:val="22"/>
        </w:rPr>
        <w:t xml:space="preserve">que le </w:t>
      </w:r>
      <w:r w:rsidRPr="00071862">
        <w:rPr>
          <w:rFonts w:ascii="Arial Narrow" w:hAnsi="Arial Narrow"/>
          <w:b/>
          <w:szCs w:val="22"/>
        </w:rPr>
        <w:t>volume</w:t>
      </w:r>
      <w:r>
        <w:rPr>
          <w:rFonts w:ascii="Arial Narrow" w:hAnsi="Arial Narrow"/>
          <w:szCs w:val="22"/>
        </w:rPr>
        <w:t xml:space="preserve"> ______________________ lors d’une fusion. </w:t>
      </w:r>
    </w:p>
    <w:p w14:paraId="7B7C4671" w14:textId="12CD1D6D" w:rsidR="003A5FF8" w:rsidRDefault="00071862" w:rsidP="001E0851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szCs w:val="22"/>
        </w:rPr>
      </w:pPr>
      <w:r w:rsidRPr="00071862">
        <w:rPr>
          <w:rFonts w:ascii="Arial Narrow" w:hAnsi="Arial Narrow"/>
          <w:szCs w:val="22"/>
        </w:rPr>
        <w:t xml:space="preserve">______________________ </w:t>
      </w:r>
      <w:r>
        <w:rPr>
          <w:rFonts w:ascii="Arial Narrow" w:hAnsi="Arial Narrow"/>
          <w:szCs w:val="22"/>
        </w:rPr>
        <w:t xml:space="preserve">que la </w:t>
      </w:r>
      <w:r w:rsidRPr="00071862">
        <w:rPr>
          <w:rFonts w:ascii="Arial Narrow" w:hAnsi="Arial Narrow"/>
          <w:b/>
          <w:szCs w:val="22"/>
        </w:rPr>
        <w:t>température</w:t>
      </w:r>
      <w:r>
        <w:rPr>
          <w:rFonts w:ascii="Arial Narrow" w:hAnsi="Arial Narrow"/>
          <w:szCs w:val="22"/>
        </w:rPr>
        <w:t xml:space="preserve"> ______________________ lors d’une fusion. </w:t>
      </w:r>
    </w:p>
    <w:p w14:paraId="4385D763" w14:textId="77777777" w:rsidR="003A5FF8" w:rsidRDefault="003A5FF8" w:rsidP="001E0851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b/>
          <w:sz w:val="22"/>
          <w:szCs w:val="22"/>
        </w:rPr>
      </w:pPr>
    </w:p>
    <w:p w14:paraId="4247F6B6" w14:textId="0A1EA905" w:rsidR="00071862" w:rsidRPr="00EE07FD" w:rsidRDefault="001E0851" w:rsidP="001E0851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szCs w:val="22"/>
        </w:rPr>
        <w:sectPr w:rsidR="00071862" w:rsidRPr="00EE07FD" w:rsidSect="001E0851">
          <w:footerReference w:type="default" r:id="rId12"/>
          <w:type w:val="continuous"/>
          <w:pgSz w:w="12240" w:h="15840"/>
          <w:pgMar w:top="1134" w:right="1800" w:bottom="1440" w:left="1800" w:header="708" w:footer="708" w:gutter="0"/>
          <w:cols w:space="708"/>
          <w:docGrid w:linePitch="360"/>
        </w:sectPr>
      </w:pPr>
      <w:r w:rsidRPr="00EE07FD">
        <w:rPr>
          <w:rFonts w:ascii="Arial Narrow" w:hAnsi="Arial Narrow"/>
          <w:b/>
          <w:szCs w:val="22"/>
        </w:rPr>
        <w:t>Matériel</w:t>
      </w:r>
      <w:r w:rsidR="000E6DC0">
        <w:rPr>
          <w:rFonts w:ascii="Arial Narrow" w:hAnsi="Arial Narrow"/>
          <w:b/>
          <w:szCs w:val="22"/>
        </w:rPr>
        <w:t> :</w:t>
      </w:r>
    </w:p>
    <w:p w14:paraId="65860E17" w14:textId="77777777" w:rsidR="00071862" w:rsidRPr="00EE07FD" w:rsidRDefault="00071862" w:rsidP="001E0851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szCs w:val="22"/>
        </w:rPr>
        <w:sectPr w:rsidR="00071862" w:rsidRPr="00EE07FD" w:rsidSect="00071862">
          <w:type w:val="continuous"/>
          <w:pgSz w:w="12240" w:h="15840"/>
          <w:pgMar w:top="1134" w:right="1800" w:bottom="1440" w:left="1800" w:header="708" w:footer="708" w:gutter="0"/>
          <w:cols w:num="2" w:space="708"/>
          <w:docGrid w:linePitch="360"/>
        </w:sectPr>
      </w:pPr>
      <w:r w:rsidRPr="00EE07FD">
        <w:rPr>
          <w:rFonts w:ascii="Arial Narrow" w:hAnsi="Arial Narrow"/>
          <w:szCs w:val="22"/>
        </w:rPr>
        <w:tab/>
      </w:r>
    </w:p>
    <w:p w14:paraId="257F3B8A" w14:textId="1359C53F" w:rsidR="001E0851" w:rsidRPr="00EE07FD" w:rsidRDefault="001E0851" w:rsidP="001E0851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szCs w:val="22"/>
        </w:rPr>
      </w:pPr>
      <w:r w:rsidRPr="00EE07FD">
        <w:rPr>
          <w:rFonts w:ascii="Arial Narrow" w:hAnsi="Arial Narrow"/>
          <w:szCs w:val="22"/>
        </w:rPr>
        <w:t xml:space="preserve">- </w:t>
      </w:r>
      <w:r w:rsidR="00071862" w:rsidRPr="00EE07FD">
        <w:rPr>
          <w:rFonts w:ascii="Arial Narrow" w:hAnsi="Arial Narrow"/>
          <w:szCs w:val="22"/>
        </w:rPr>
        <w:t xml:space="preserve">4 échantillons de neige </w:t>
      </w:r>
    </w:p>
    <w:p w14:paraId="04C2CBBD" w14:textId="2B45A8AB" w:rsidR="00071862" w:rsidRDefault="001E0851" w:rsidP="00071862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szCs w:val="22"/>
        </w:rPr>
      </w:pPr>
      <w:r w:rsidRPr="00EE07FD">
        <w:rPr>
          <w:rFonts w:ascii="Arial Narrow" w:hAnsi="Arial Narrow"/>
          <w:szCs w:val="22"/>
        </w:rPr>
        <w:t xml:space="preserve">- </w:t>
      </w:r>
      <w:r w:rsidR="00071862" w:rsidRPr="00EE07FD">
        <w:rPr>
          <w:rFonts w:ascii="Arial Narrow" w:hAnsi="Arial Narrow"/>
          <w:szCs w:val="22"/>
        </w:rPr>
        <w:t xml:space="preserve">Bécher de 200 </w:t>
      </w:r>
      <w:r w:rsidR="00595BB1">
        <w:rPr>
          <w:rFonts w:ascii="Arial Narrow" w:hAnsi="Arial Narrow"/>
          <w:szCs w:val="22"/>
        </w:rPr>
        <w:t>ml</w:t>
      </w:r>
    </w:p>
    <w:p w14:paraId="2A646A22" w14:textId="48EB8B16" w:rsidR="001F5938" w:rsidRPr="00EE07FD" w:rsidRDefault="001F5938" w:rsidP="00071862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-Cylindre gradué de 100 ml</w:t>
      </w:r>
    </w:p>
    <w:p w14:paraId="146B01D6" w14:textId="0BDCC478" w:rsidR="00071862" w:rsidRPr="00EE07FD" w:rsidRDefault="00071862" w:rsidP="00071862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szCs w:val="22"/>
        </w:rPr>
      </w:pPr>
      <w:r w:rsidRPr="00EE07FD">
        <w:rPr>
          <w:rFonts w:ascii="Arial Narrow" w:hAnsi="Arial Narrow"/>
          <w:szCs w:val="22"/>
        </w:rPr>
        <w:t>- Plaque chauffante</w:t>
      </w:r>
    </w:p>
    <w:p w14:paraId="2F69DC54" w14:textId="532395B4" w:rsidR="00EE07FD" w:rsidRPr="00EE07FD" w:rsidRDefault="00EE07FD" w:rsidP="00071862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szCs w:val="22"/>
        </w:rPr>
      </w:pPr>
      <w:r w:rsidRPr="00EE07FD">
        <w:rPr>
          <w:rFonts w:ascii="Arial Narrow" w:hAnsi="Arial Narrow"/>
          <w:szCs w:val="22"/>
        </w:rPr>
        <w:t>-Spatule</w:t>
      </w:r>
    </w:p>
    <w:p w14:paraId="526BDC52" w14:textId="6BF230A8" w:rsidR="001E0851" w:rsidRPr="00EE07FD" w:rsidRDefault="001E0851" w:rsidP="001E0851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szCs w:val="22"/>
        </w:rPr>
      </w:pPr>
      <w:r w:rsidRPr="00EE07FD">
        <w:rPr>
          <w:rFonts w:ascii="Arial Narrow" w:hAnsi="Arial Narrow"/>
          <w:szCs w:val="22"/>
        </w:rPr>
        <w:t xml:space="preserve">- </w:t>
      </w:r>
      <w:r w:rsidR="00071862" w:rsidRPr="00EE07FD">
        <w:rPr>
          <w:rFonts w:ascii="Arial Narrow" w:hAnsi="Arial Narrow"/>
          <w:szCs w:val="22"/>
        </w:rPr>
        <w:t>Balance</w:t>
      </w:r>
    </w:p>
    <w:p w14:paraId="5F9F1828" w14:textId="009BBF96" w:rsidR="00071862" w:rsidRPr="00EE07FD" w:rsidRDefault="00071862" w:rsidP="001E0851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szCs w:val="22"/>
        </w:rPr>
      </w:pPr>
      <w:r w:rsidRPr="00EE07FD">
        <w:rPr>
          <w:rFonts w:ascii="Arial Narrow" w:hAnsi="Arial Narrow"/>
          <w:szCs w:val="22"/>
        </w:rPr>
        <w:t>-Thermomètre</w:t>
      </w:r>
    </w:p>
    <w:p w14:paraId="7F933D02" w14:textId="265AF29F" w:rsidR="00EE07FD" w:rsidRPr="00EE07FD" w:rsidRDefault="00071862" w:rsidP="001E0851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szCs w:val="22"/>
        </w:rPr>
      </w:pPr>
      <w:r w:rsidRPr="00EE07FD">
        <w:rPr>
          <w:rFonts w:ascii="Arial Narrow" w:hAnsi="Arial Narrow"/>
          <w:szCs w:val="22"/>
        </w:rPr>
        <w:t>-Support universel et pince universelle</w:t>
      </w:r>
    </w:p>
    <w:p w14:paraId="23EA0141" w14:textId="0424E0C0" w:rsidR="00071862" w:rsidRDefault="00071862" w:rsidP="001E0851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b/>
          <w:sz w:val="22"/>
          <w:szCs w:val="22"/>
        </w:rPr>
        <w:sectPr w:rsidR="00071862" w:rsidSect="00071862">
          <w:type w:val="continuous"/>
          <w:pgSz w:w="12240" w:h="15840"/>
          <w:pgMar w:top="1134" w:right="1800" w:bottom="1440" w:left="1800" w:header="708" w:footer="708" w:gutter="0"/>
          <w:cols w:num="2" w:space="708"/>
          <w:docGrid w:linePitch="360"/>
        </w:sectPr>
      </w:pPr>
    </w:p>
    <w:p w14:paraId="3C2C8477" w14:textId="77777777" w:rsidR="00BB25DC" w:rsidRDefault="00BB25DC" w:rsidP="001E0851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b/>
          <w:sz w:val="22"/>
          <w:szCs w:val="22"/>
        </w:rPr>
      </w:pPr>
    </w:p>
    <w:p w14:paraId="180A3C42" w14:textId="77777777" w:rsidR="000E6DC0" w:rsidRDefault="000E6DC0" w:rsidP="001E0851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b/>
          <w:sz w:val="22"/>
          <w:szCs w:val="22"/>
        </w:rPr>
      </w:pPr>
    </w:p>
    <w:p w14:paraId="032B5B9D" w14:textId="77777777" w:rsidR="000E6DC0" w:rsidRDefault="000E6DC0" w:rsidP="001E0851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b/>
          <w:sz w:val="22"/>
          <w:szCs w:val="22"/>
        </w:rPr>
      </w:pPr>
    </w:p>
    <w:p w14:paraId="3ADA26E1" w14:textId="77777777" w:rsidR="000E6DC0" w:rsidRDefault="000E6DC0" w:rsidP="001E0851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b/>
          <w:sz w:val="22"/>
          <w:szCs w:val="22"/>
        </w:rPr>
      </w:pPr>
    </w:p>
    <w:p w14:paraId="0EF01F37" w14:textId="2E616A16" w:rsidR="001E0851" w:rsidRDefault="001E0851" w:rsidP="001E0851">
      <w:pPr>
        <w:tabs>
          <w:tab w:val="left" w:pos="851"/>
          <w:tab w:val="left" w:pos="4678"/>
        </w:tabs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Protocole :</w:t>
      </w:r>
    </w:p>
    <w:p w14:paraId="43B7368E" w14:textId="679890E2" w:rsidR="002D501B" w:rsidRDefault="002D501B" w:rsidP="004965A1">
      <w:pPr>
        <w:pStyle w:val="Paragraphedeliste"/>
        <w:numPr>
          <w:ilvl w:val="0"/>
          <w:numId w:val="41"/>
        </w:numPr>
        <w:tabs>
          <w:tab w:val="left" w:pos="284"/>
          <w:tab w:val="left" w:pos="4678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Aller prélever 100 ml de neige à l’extérieur de l’école. Noter l’emplacement choisi. </w:t>
      </w:r>
    </w:p>
    <w:p w14:paraId="2082C464" w14:textId="4A94A628" w:rsidR="00EE07FD" w:rsidRDefault="00EE07FD" w:rsidP="004965A1">
      <w:pPr>
        <w:pStyle w:val="Paragraphedeliste"/>
        <w:numPr>
          <w:ilvl w:val="0"/>
          <w:numId w:val="41"/>
        </w:numPr>
        <w:tabs>
          <w:tab w:val="left" w:pos="284"/>
          <w:tab w:val="left" w:pos="4678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Peser le bécher vide à l’aide de la</w:t>
      </w:r>
      <w:r w:rsidR="001F5938">
        <w:rPr>
          <w:rFonts w:ascii="Arial Narrow" w:hAnsi="Arial Narrow"/>
          <w:sz w:val="22"/>
          <w:szCs w:val="22"/>
        </w:rPr>
        <w:t xml:space="preserve"> balance, puis déposer</w:t>
      </w:r>
      <w:r w:rsidR="0044704C">
        <w:rPr>
          <w:rFonts w:ascii="Arial Narrow" w:hAnsi="Arial Narrow"/>
          <w:sz w:val="22"/>
          <w:szCs w:val="22"/>
        </w:rPr>
        <w:t xml:space="preserve"> 1</w:t>
      </w:r>
      <w:r w:rsidR="004965A1">
        <w:rPr>
          <w:rFonts w:ascii="Arial Narrow" w:hAnsi="Arial Narrow"/>
          <w:sz w:val="22"/>
          <w:szCs w:val="22"/>
        </w:rPr>
        <w:t>00 ml</w:t>
      </w:r>
      <w:r>
        <w:rPr>
          <w:rFonts w:ascii="Arial Narrow" w:hAnsi="Arial Narrow"/>
          <w:sz w:val="22"/>
          <w:szCs w:val="22"/>
        </w:rPr>
        <w:t xml:space="preserve"> de neige</w:t>
      </w:r>
      <w:r w:rsidR="00275AB1">
        <w:rPr>
          <w:rFonts w:ascii="Arial Narrow" w:hAnsi="Arial Narrow"/>
          <w:sz w:val="22"/>
          <w:szCs w:val="22"/>
        </w:rPr>
        <w:t xml:space="preserve"> </w:t>
      </w:r>
      <w:r w:rsidR="00275AB1" w:rsidRPr="00275AB1">
        <w:rPr>
          <w:rFonts w:ascii="Arial Narrow" w:hAnsi="Arial Narrow"/>
          <w:sz w:val="22"/>
          <w:szCs w:val="22"/>
          <w:highlight w:val="yellow"/>
        </w:rPr>
        <w:t>préalablement mesurés avec le cylindre gradué</w:t>
      </w:r>
      <w:r>
        <w:rPr>
          <w:rFonts w:ascii="Arial Narrow" w:hAnsi="Arial Narrow"/>
          <w:sz w:val="22"/>
          <w:szCs w:val="22"/>
        </w:rPr>
        <w:t xml:space="preserve"> dans le bécher. Peser la masse du bécher + de la neige. Noter les résultats dans le tableau des résultats, puis trouver la </w:t>
      </w:r>
      <w:r w:rsidRPr="004965A1">
        <w:rPr>
          <w:rFonts w:ascii="Arial Narrow" w:hAnsi="Arial Narrow"/>
          <w:b/>
          <w:sz w:val="22"/>
          <w:szCs w:val="22"/>
        </w:rPr>
        <w:t>masse initiale de la neige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4201E9A7" w14:textId="2DE018A5" w:rsidR="00EE07FD" w:rsidRDefault="00EE07FD" w:rsidP="004965A1">
      <w:pPr>
        <w:pStyle w:val="Paragraphedeliste"/>
        <w:numPr>
          <w:ilvl w:val="0"/>
          <w:numId w:val="41"/>
        </w:numPr>
        <w:tabs>
          <w:tab w:val="left" w:pos="284"/>
          <w:tab w:val="left" w:pos="4678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Placer le thermomètre dans la pince universelle et s’assurer que le réservoir rouge est complètement immergé </w:t>
      </w:r>
      <w:r w:rsidRPr="00275AB1">
        <w:rPr>
          <w:rFonts w:ascii="Arial Narrow" w:hAnsi="Arial Narrow"/>
          <w:sz w:val="22"/>
          <w:szCs w:val="22"/>
          <w:highlight w:val="yellow"/>
        </w:rPr>
        <w:t>sans toucher le fond du bécher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5827DF54" w14:textId="77777777" w:rsidR="00EE07FD" w:rsidRDefault="00EE07FD" w:rsidP="004965A1">
      <w:pPr>
        <w:pStyle w:val="Paragraphedeliste"/>
        <w:numPr>
          <w:ilvl w:val="0"/>
          <w:numId w:val="41"/>
        </w:numPr>
        <w:tabs>
          <w:tab w:val="left" w:pos="284"/>
          <w:tab w:val="left" w:pos="4678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Mesurer la </w:t>
      </w:r>
      <w:r w:rsidRPr="004965A1">
        <w:rPr>
          <w:rFonts w:ascii="Arial Narrow" w:hAnsi="Arial Narrow"/>
          <w:b/>
          <w:sz w:val="22"/>
          <w:szCs w:val="22"/>
        </w:rPr>
        <w:t>température initiale</w:t>
      </w:r>
      <w:r>
        <w:rPr>
          <w:rFonts w:ascii="Arial Narrow" w:hAnsi="Arial Narrow"/>
          <w:sz w:val="22"/>
          <w:szCs w:val="22"/>
        </w:rPr>
        <w:t xml:space="preserve"> de la neige à l’aide du thermomètre. Noter le résultat dans le tableau des résultats. </w:t>
      </w:r>
    </w:p>
    <w:p w14:paraId="091E444B" w14:textId="2E0991FE" w:rsidR="00EE07FD" w:rsidRDefault="00EE07FD" w:rsidP="004965A1">
      <w:pPr>
        <w:pStyle w:val="Paragraphedeliste"/>
        <w:numPr>
          <w:ilvl w:val="0"/>
          <w:numId w:val="41"/>
        </w:numPr>
        <w:tabs>
          <w:tab w:val="left" w:pos="284"/>
          <w:tab w:val="left" w:pos="4678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Mettre la plaque chauffante à intensité </w:t>
      </w:r>
      <w:r w:rsidR="00275AB1" w:rsidRPr="00275AB1">
        <w:rPr>
          <w:rFonts w:ascii="Arial Narrow" w:hAnsi="Arial Narrow"/>
          <w:sz w:val="22"/>
          <w:szCs w:val="22"/>
          <w:highlight w:val="yellow"/>
        </w:rPr>
        <w:t>4</w:t>
      </w:r>
      <w:r>
        <w:rPr>
          <w:rFonts w:ascii="Arial Narrow" w:hAnsi="Arial Narrow"/>
          <w:sz w:val="22"/>
          <w:szCs w:val="22"/>
        </w:rPr>
        <w:t>.</w:t>
      </w:r>
    </w:p>
    <w:p w14:paraId="71D86953" w14:textId="4CA4FB2D" w:rsidR="00EE07FD" w:rsidRDefault="00EE07FD" w:rsidP="004965A1">
      <w:pPr>
        <w:pStyle w:val="Paragraphedeliste"/>
        <w:numPr>
          <w:ilvl w:val="0"/>
          <w:numId w:val="41"/>
        </w:numPr>
        <w:tabs>
          <w:tab w:val="left" w:pos="284"/>
          <w:tab w:val="left" w:pos="4678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Mesure</w:t>
      </w:r>
      <w:r w:rsidR="004965A1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 xml:space="preserve"> la température à chaque minute jusqu’à ce que la neige soit complètement liquide. </w:t>
      </w:r>
    </w:p>
    <w:p w14:paraId="3D8B4844" w14:textId="43DEF526" w:rsidR="00EE07FD" w:rsidRDefault="00EE07FD" w:rsidP="004965A1">
      <w:pPr>
        <w:pStyle w:val="Paragraphedeliste"/>
        <w:numPr>
          <w:ilvl w:val="0"/>
          <w:numId w:val="41"/>
        </w:numPr>
        <w:tabs>
          <w:tab w:val="left" w:pos="284"/>
          <w:tab w:val="left" w:pos="4678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Mesurer la </w:t>
      </w:r>
      <w:r w:rsidRPr="004965A1">
        <w:rPr>
          <w:rFonts w:ascii="Arial Narrow" w:hAnsi="Arial Narrow"/>
          <w:b/>
          <w:sz w:val="22"/>
          <w:szCs w:val="22"/>
        </w:rPr>
        <w:t>température finale</w:t>
      </w:r>
      <w:r>
        <w:rPr>
          <w:rFonts w:ascii="Arial Narrow" w:hAnsi="Arial Narrow"/>
          <w:sz w:val="22"/>
          <w:szCs w:val="22"/>
        </w:rPr>
        <w:t xml:space="preserve"> de la neige</w:t>
      </w:r>
      <w:r w:rsidR="004965A1">
        <w:rPr>
          <w:rFonts w:ascii="Arial Narrow" w:hAnsi="Arial Narrow"/>
          <w:sz w:val="22"/>
          <w:szCs w:val="22"/>
        </w:rPr>
        <w:t xml:space="preserve"> fondue</w:t>
      </w:r>
      <w:r>
        <w:rPr>
          <w:rFonts w:ascii="Arial Narrow" w:hAnsi="Arial Narrow"/>
          <w:sz w:val="22"/>
          <w:szCs w:val="22"/>
        </w:rPr>
        <w:t xml:space="preserve"> à l’aide du thermomètre. Noter le résultat dans le tableau des résultats.</w:t>
      </w:r>
    </w:p>
    <w:p w14:paraId="5B6F7963" w14:textId="5E90A8D9" w:rsidR="004965A1" w:rsidRDefault="004965A1" w:rsidP="004965A1">
      <w:pPr>
        <w:pStyle w:val="Paragraphedeliste"/>
        <w:numPr>
          <w:ilvl w:val="0"/>
          <w:numId w:val="41"/>
        </w:numPr>
        <w:tabs>
          <w:tab w:val="left" w:pos="284"/>
          <w:tab w:val="left" w:pos="4678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À l’aide de la balance, mesurer la </w:t>
      </w:r>
      <w:r w:rsidRPr="004965A1">
        <w:rPr>
          <w:rFonts w:ascii="Arial Narrow" w:hAnsi="Arial Narrow"/>
          <w:b/>
          <w:sz w:val="22"/>
          <w:szCs w:val="22"/>
        </w:rPr>
        <w:t>masse finale</w:t>
      </w:r>
      <w:r>
        <w:rPr>
          <w:rFonts w:ascii="Arial Narrow" w:hAnsi="Arial Narrow"/>
          <w:sz w:val="22"/>
          <w:szCs w:val="22"/>
        </w:rPr>
        <w:t xml:space="preserve"> de la neige fondue</w:t>
      </w:r>
    </w:p>
    <w:p w14:paraId="1A79FE1F" w14:textId="067D6D46" w:rsidR="00EE07FD" w:rsidRDefault="00EE07FD" w:rsidP="004965A1">
      <w:pPr>
        <w:pStyle w:val="Paragraphedeliste"/>
        <w:numPr>
          <w:ilvl w:val="0"/>
          <w:numId w:val="41"/>
        </w:numPr>
        <w:tabs>
          <w:tab w:val="left" w:pos="284"/>
          <w:tab w:val="left" w:pos="4678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À l’aide du cylindre gradué, mesurer le </w:t>
      </w:r>
      <w:r w:rsidRPr="004965A1">
        <w:rPr>
          <w:rFonts w:ascii="Arial Narrow" w:hAnsi="Arial Narrow"/>
          <w:b/>
          <w:sz w:val="22"/>
          <w:szCs w:val="22"/>
        </w:rPr>
        <w:t>volume final</w:t>
      </w:r>
      <w:r w:rsidR="004965A1">
        <w:rPr>
          <w:rFonts w:ascii="Arial Narrow" w:hAnsi="Arial Narrow"/>
          <w:sz w:val="22"/>
          <w:szCs w:val="22"/>
        </w:rPr>
        <w:t xml:space="preserve"> de la neige fondue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14D5B873" w14:textId="1D9E5EB7" w:rsidR="004965A1" w:rsidRDefault="004965A1" w:rsidP="002D501B">
      <w:pPr>
        <w:tabs>
          <w:tab w:val="left" w:pos="284"/>
          <w:tab w:val="left" w:pos="4678"/>
        </w:tabs>
        <w:spacing w:line="360" w:lineRule="auto"/>
        <w:rPr>
          <w:rFonts w:ascii="Arial Narrow" w:hAnsi="Arial Narrow"/>
          <w:sz w:val="22"/>
          <w:szCs w:val="22"/>
        </w:rPr>
      </w:pPr>
    </w:p>
    <w:p w14:paraId="66365DF8" w14:textId="18C72EDB" w:rsidR="002D501B" w:rsidRPr="004965A1" w:rsidRDefault="002D501B" w:rsidP="002D501B">
      <w:pPr>
        <w:tabs>
          <w:tab w:val="left" w:pos="284"/>
          <w:tab w:val="left" w:pos="4678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Emplacement du prélèvement : _____________________________________________________</w:t>
      </w:r>
    </w:p>
    <w:p w14:paraId="62DEB12C" w14:textId="77777777" w:rsidR="001E0851" w:rsidRDefault="001E0851" w:rsidP="001E0851">
      <w:pPr>
        <w:tabs>
          <w:tab w:val="left" w:pos="284"/>
          <w:tab w:val="left" w:pos="4678"/>
        </w:tabs>
        <w:ind w:left="284" w:hanging="284"/>
        <w:rPr>
          <w:rFonts w:ascii="Arial Narrow" w:hAnsi="Arial Narrow"/>
          <w:sz w:val="22"/>
          <w:szCs w:val="22"/>
        </w:rPr>
      </w:pPr>
    </w:p>
    <w:p w14:paraId="143FD827" w14:textId="47FA6689" w:rsidR="001E0851" w:rsidRDefault="001E0851" w:rsidP="001E0851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Résultats :</w:t>
      </w:r>
      <w:r w:rsidR="002D501B">
        <w:rPr>
          <w:rFonts w:ascii="Arial Narrow" w:hAnsi="Arial Narrow"/>
          <w:b/>
          <w:sz w:val="22"/>
          <w:szCs w:val="22"/>
        </w:rPr>
        <w:t xml:space="preserve"> </w:t>
      </w:r>
    </w:p>
    <w:p w14:paraId="5560A3B8" w14:textId="25EC84A8" w:rsidR="002D501B" w:rsidRDefault="002D501B" w:rsidP="002D501B">
      <w:pPr>
        <w:rPr>
          <w:rFonts w:ascii="Arial Narrow" w:hAnsi="Arial Narrow"/>
          <w:b/>
          <w:sz w:val="22"/>
          <w:szCs w:val="22"/>
        </w:rPr>
      </w:pPr>
    </w:p>
    <w:p w14:paraId="02698EC8" w14:textId="77777777" w:rsidR="004965A1" w:rsidRDefault="004965A1" w:rsidP="001E0851">
      <w:pPr>
        <w:rPr>
          <w:rFonts w:ascii="Arial Narrow" w:hAnsi="Arial Narrow"/>
          <w:b/>
          <w:sz w:val="22"/>
          <w:szCs w:val="22"/>
        </w:rPr>
      </w:pPr>
    </w:p>
    <w:p w14:paraId="70540A9C" w14:textId="133889B0" w:rsidR="001E0851" w:rsidRDefault="004965A1" w:rsidP="001E0851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Titre : _________________________________________________________________</w:t>
      </w:r>
    </w:p>
    <w:p w14:paraId="0057148C" w14:textId="77777777" w:rsidR="000E6DC0" w:rsidRDefault="000E6DC0" w:rsidP="001E0851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21FA8EC5" w14:textId="77777777" w:rsidR="001E0851" w:rsidRDefault="001E0851" w:rsidP="001E0851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1940"/>
        <w:gridCol w:w="2127"/>
      </w:tblGrid>
      <w:tr w:rsidR="00E4732D" w14:paraId="1B19FA76" w14:textId="77777777" w:rsidTr="003C23D5">
        <w:trPr>
          <w:cantSplit/>
          <w:trHeight w:val="415"/>
          <w:jc w:val="center"/>
        </w:trPr>
        <w:tc>
          <w:tcPr>
            <w:tcW w:w="1457" w:type="dxa"/>
            <w:vAlign w:val="center"/>
          </w:tcPr>
          <w:p w14:paraId="49F63A83" w14:textId="77777777" w:rsidR="00E4732D" w:rsidRPr="00623962" w:rsidRDefault="00E4732D" w:rsidP="003C23D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14:paraId="062F8D48" w14:textId="77777777" w:rsidR="00E4732D" w:rsidRPr="00623962" w:rsidRDefault="00E4732D" w:rsidP="003C23D5">
            <w:pPr>
              <w:jc w:val="center"/>
              <w:rPr>
                <w:rFonts w:ascii="Arial Narrow" w:hAnsi="Arial Narrow"/>
                <w:b/>
                <w:szCs w:val="22"/>
                <w:u w:val="single"/>
              </w:rPr>
            </w:pPr>
            <w:r w:rsidRPr="00623962">
              <w:rPr>
                <w:rFonts w:ascii="Arial Narrow" w:hAnsi="Arial Narrow"/>
                <w:b/>
                <w:szCs w:val="22"/>
                <w:u w:val="single"/>
              </w:rPr>
              <w:t>Avant la fusion</w:t>
            </w:r>
          </w:p>
        </w:tc>
        <w:tc>
          <w:tcPr>
            <w:tcW w:w="2127" w:type="dxa"/>
            <w:vAlign w:val="center"/>
          </w:tcPr>
          <w:p w14:paraId="694BC6E4" w14:textId="77777777" w:rsidR="00E4732D" w:rsidRPr="00623962" w:rsidRDefault="00E4732D" w:rsidP="003C23D5">
            <w:pPr>
              <w:jc w:val="center"/>
              <w:rPr>
                <w:rFonts w:ascii="Arial Narrow" w:hAnsi="Arial Narrow"/>
                <w:b/>
                <w:szCs w:val="22"/>
                <w:u w:val="single"/>
              </w:rPr>
            </w:pPr>
            <w:r w:rsidRPr="00623962">
              <w:rPr>
                <w:rFonts w:ascii="Arial Narrow" w:hAnsi="Arial Narrow"/>
                <w:b/>
                <w:szCs w:val="22"/>
                <w:u w:val="single"/>
              </w:rPr>
              <w:t>Après la fusion</w:t>
            </w:r>
          </w:p>
        </w:tc>
      </w:tr>
      <w:tr w:rsidR="00E4732D" w14:paraId="5528B7AF" w14:textId="77777777" w:rsidTr="003C23D5">
        <w:trPr>
          <w:trHeight w:val="409"/>
          <w:jc w:val="center"/>
        </w:trPr>
        <w:tc>
          <w:tcPr>
            <w:tcW w:w="1457" w:type="dxa"/>
            <w:vMerge w:val="restart"/>
            <w:vAlign w:val="center"/>
          </w:tcPr>
          <w:p w14:paraId="4EAA4E58" w14:textId="77777777" w:rsidR="00E4732D" w:rsidRPr="00623962" w:rsidRDefault="00E4732D" w:rsidP="003C23D5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623962">
              <w:rPr>
                <w:rFonts w:ascii="Arial Narrow" w:hAnsi="Arial Narrow"/>
                <w:b/>
                <w:szCs w:val="22"/>
              </w:rPr>
              <w:t>Masse</w:t>
            </w:r>
          </w:p>
          <w:p w14:paraId="768C58C3" w14:textId="77777777" w:rsidR="00E4732D" w:rsidRPr="005B2718" w:rsidRDefault="00E4732D" w:rsidP="003C23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23962">
              <w:rPr>
                <w:rFonts w:ascii="Arial Narrow" w:hAnsi="Arial Narrow"/>
                <w:b/>
                <w:szCs w:val="22"/>
              </w:rPr>
              <w:t xml:space="preserve"> (</w:t>
            </w:r>
            <w:proofErr w:type="gramStart"/>
            <w:r w:rsidRPr="00623962">
              <w:rPr>
                <w:rFonts w:ascii="Arial Narrow" w:hAnsi="Arial Narrow"/>
                <w:b/>
                <w:szCs w:val="22"/>
              </w:rPr>
              <w:t>g</w:t>
            </w:r>
            <w:proofErr w:type="gramEnd"/>
            <w:r w:rsidRPr="00623962">
              <w:rPr>
                <w:rFonts w:ascii="Arial Narrow" w:hAnsi="Arial Narrow"/>
                <w:b/>
                <w:szCs w:val="22"/>
              </w:rPr>
              <w:t>)</w:t>
            </w:r>
          </w:p>
        </w:tc>
        <w:tc>
          <w:tcPr>
            <w:tcW w:w="1940" w:type="dxa"/>
            <w:vAlign w:val="center"/>
          </w:tcPr>
          <w:p w14:paraId="01362608" w14:textId="77777777" w:rsidR="00E4732D" w:rsidRDefault="00E4732D" w:rsidP="003C23D5">
            <w:pPr>
              <w:pStyle w:val="Titre1"/>
              <w:jc w:val="left"/>
              <w:rPr>
                <w:b w:val="0"/>
                <w:sz w:val="20"/>
                <w:szCs w:val="28"/>
                <w:lang w:val="de-DE"/>
              </w:rPr>
            </w:pPr>
            <w:r>
              <w:rPr>
                <w:b w:val="0"/>
                <w:sz w:val="20"/>
                <w:szCs w:val="28"/>
                <w:lang w:val="de-DE"/>
              </w:rPr>
              <w:t>B</w:t>
            </w:r>
            <w:r w:rsidRPr="00623962">
              <w:rPr>
                <w:b w:val="0"/>
                <w:sz w:val="20"/>
                <w:szCs w:val="28"/>
                <w:lang w:val="de-DE"/>
              </w:rPr>
              <w:t>écher vide:</w:t>
            </w:r>
          </w:p>
          <w:p w14:paraId="155DB7AF" w14:textId="77777777" w:rsidR="00E4732D" w:rsidRDefault="00E4732D" w:rsidP="003C23D5">
            <w:pPr>
              <w:rPr>
                <w:lang w:val="de-DE"/>
              </w:rPr>
            </w:pPr>
          </w:p>
          <w:p w14:paraId="475C5F96" w14:textId="77777777" w:rsidR="00E4732D" w:rsidRPr="005B2718" w:rsidRDefault="00E4732D" w:rsidP="003C23D5">
            <w:pPr>
              <w:rPr>
                <w:lang w:val="de-DE"/>
              </w:rPr>
            </w:pPr>
          </w:p>
        </w:tc>
        <w:tc>
          <w:tcPr>
            <w:tcW w:w="2127" w:type="dxa"/>
            <w:vAlign w:val="center"/>
          </w:tcPr>
          <w:p w14:paraId="3DCBC683" w14:textId="77777777" w:rsidR="00E4732D" w:rsidRDefault="00E4732D" w:rsidP="003C23D5">
            <w:pPr>
              <w:pStyle w:val="Titre1"/>
              <w:jc w:val="left"/>
              <w:rPr>
                <w:b w:val="0"/>
                <w:sz w:val="20"/>
                <w:szCs w:val="28"/>
                <w:lang w:val="de-DE"/>
              </w:rPr>
            </w:pPr>
            <w:r>
              <w:rPr>
                <w:b w:val="0"/>
                <w:sz w:val="20"/>
                <w:szCs w:val="28"/>
                <w:lang w:val="de-DE"/>
              </w:rPr>
              <w:t>B</w:t>
            </w:r>
            <w:r w:rsidRPr="00623962">
              <w:rPr>
                <w:b w:val="0"/>
                <w:sz w:val="20"/>
                <w:szCs w:val="28"/>
                <w:lang w:val="de-DE"/>
              </w:rPr>
              <w:t>écher vide:</w:t>
            </w:r>
          </w:p>
          <w:p w14:paraId="4D8B569F" w14:textId="77777777" w:rsidR="00E4732D" w:rsidRDefault="00E4732D" w:rsidP="003C23D5">
            <w:pPr>
              <w:rPr>
                <w:lang w:val="de-DE"/>
              </w:rPr>
            </w:pPr>
          </w:p>
          <w:p w14:paraId="7586F317" w14:textId="77777777" w:rsidR="00E4732D" w:rsidRPr="005B2718" w:rsidRDefault="00E4732D" w:rsidP="003C23D5">
            <w:pPr>
              <w:rPr>
                <w:lang w:val="de-DE"/>
              </w:rPr>
            </w:pPr>
          </w:p>
        </w:tc>
      </w:tr>
      <w:tr w:rsidR="00E4732D" w14:paraId="61FC0855" w14:textId="77777777" w:rsidTr="003C23D5">
        <w:trPr>
          <w:trHeight w:val="416"/>
          <w:jc w:val="center"/>
        </w:trPr>
        <w:tc>
          <w:tcPr>
            <w:tcW w:w="1457" w:type="dxa"/>
            <w:vMerge/>
            <w:vAlign w:val="center"/>
          </w:tcPr>
          <w:p w14:paraId="161B9802" w14:textId="77777777" w:rsidR="00E4732D" w:rsidRPr="00623962" w:rsidRDefault="00E4732D" w:rsidP="003C23D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14:paraId="3BA339A0" w14:textId="77777777" w:rsidR="00E4732D" w:rsidRPr="00623962" w:rsidRDefault="00E4732D" w:rsidP="003C23D5">
            <w:pPr>
              <w:pStyle w:val="Titre1"/>
              <w:jc w:val="left"/>
              <w:rPr>
                <w:b w:val="0"/>
                <w:sz w:val="20"/>
                <w:szCs w:val="28"/>
                <w:lang w:val="de-DE"/>
              </w:rPr>
            </w:pPr>
            <w:r>
              <w:rPr>
                <w:b w:val="0"/>
                <w:sz w:val="20"/>
                <w:szCs w:val="28"/>
                <w:lang w:val="de-DE"/>
              </w:rPr>
              <w:t>B</w:t>
            </w:r>
            <w:r w:rsidRPr="00623962">
              <w:rPr>
                <w:b w:val="0"/>
                <w:sz w:val="20"/>
                <w:szCs w:val="28"/>
                <w:lang w:val="de-DE"/>
              </w:rPr>
              <w:t>écher + neige:</w:t>
            </w:r>
          </w:p>
          <w:p w14:paraId="7FE6921A" w14:textId="77777777" w:rsidR="00E4732D" w:rsidRDefault="00E4732D" w:rsidP="003C23D5">
            <w:pPr>
              <w:rPr>
                <w:rFonts w:ascii="Arial Narrow" w:hAnsi="Arial Narrow"/>
                <w:bCs/>
                <w:szCs w:val="28"/>
                <w:lang w:val="en-CA"/>
              </w:rPr>
            </w:pPr>
          </w:p>
          <w:p w14:paraId="4B7FEDA0" w14:textId="77777777" w:rsidR="00E4732D" w:rsidRPr="00623962" w:rsidRDefault="00E4732D" w:rsidP="003C23D5">
            <w:pPr>
              <w:rPr>
                <w:rFonts w:ascii="Arial Narrow" w:hAnsi="Arial Narrow"/>
                <w:bCs/>
                <w:szCs w:val="28"/>
                <w:lang w:val="en-CA"/>
              </w:rPr>
            </w:pPr>
          </w:p>
        </w:tc>
        <w:tc>
          <w:tcPr>
            <w:tcW w:w="2127" w:type="dxa"/>
            <w:vAlign w:val="center"/>
          </w:tcPr>
          <w:p w14:paraId="05CBE879" w14:textId="77777777" w:rsidR="00E4732D" w:rsidRPr="00623962" w:rsidRDefault="00E4732D" w:rsidP="003C23D5">
            <w:pPr>
              <w:pStyle w:val="Titre1"/>
              <w:jc w:val="left"/>
              <w:rPr>
                <w:b w:val="0"/>
                <w:sz w:val="20"/>
                <w:szCs w:val="28"/>
                <w:lang w:val="de-DE"/>
              </w:rPr>
            </w:pPr>
            <w:r>
              <w:rPr>
                <w:b w:val="0"/>
                <w:sz w:val="20"/>
                <w:szCs w:val="28"/>
                <w:lang w:val="de-DE"/>
              </w:rPr>
              <w:t>B</w:t>
            </w:r>
            <w:r w:rsidRPr="00623962">
              <w:rPr>
                <w:b w:val="0"/>
                <w:sz w:val="20"/>
                <w:szCs w:val="28"/>
                <w:lang w:val="de-DE"/>
              </w:rPr>
              <w:t>écher + neige fondue:</w:t>
            </w:r>
          </w:p>
          <w:p w14:paraId="7AA21929" w14:textId="77777777" w:rsidR="00E4732D" w:rsidRDefault="00E4732D" w:rsidP="003C23D5">
            <w:pPr>
              <w:rPr>
                <w:rFonts w:ascii="Arial Narrow" w:hAnsi="Arial Narrow"/>
                <w:bCs/>
                <w:szCs w:val="28"/>
                <w:lang w:val="en-CA"/>
              </w:rPr>
            </w:pPr>
          </w:p>
          <w:p w14:paraId="37AC245E" w14:textId="77777777" w:rsidR="00E4732D" w:rsidRPr="00623962" w:rsidRDefault="00E4732D" w:rsidP="003C23D5">
            <w:pPr>
              <w:rPr>
                <w:rFonts w:ascii="Arial Narrow" w:hAnsi="Arial Narrow"/>
                <w:bCs/>
                <w:szCs w:val="28"/>
                <w:lang w:val="en-CA"/>
              </w:rPr>
            </w:pPr>
          </w:p>
        </w:tc>
      </w:tr>
      <w:tr w:rsidR="00E4732D" w14:paraId="2DE4C1B4" w14:textId="77777777" w:rsidTr="003C23D5">
        <w:trPr>
          <w:trHeight w:val="421"/>
          <w:jc w:val="center"/>
        </w:trPr>
        <w:tc>
          <w:tcPr>
            <w:tcW w:w="1457" w:type="dxa"/>
            <w:vMerge/>
            <w:vAlign w:val="center"/>
          </w:tcPr>
          <w:p w14:paraId="1CD88B15" w14:textId="77777777" w:rsidR="00E4732D" w:rsidRPr="00623962" w:rsidRDefault="00E4732D" w:rsidP="003C23D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14:paraId="3A5C752D" w14:textId="77777777" w:rsidR="00E4732D" w:rsidRPr="00623962" w:rsidRDefault="00E4732D" w:rsidP="003C23D5">
            <w:pPr>
              <w:rPr>
                <w:rFonts w:ascii="Arial Narrow" w:hAnsi="Arial Narrow"/>
                <w:bCs/>
                <w:sz w:val="20"/>
                <w:szCs w:val="28"/>
                <w:lang w:val="de-DE"/>
              </w:rPr>
            </w:pPr>
            <w:r w:rsidRPr="00623962">
              <w:rPr>
                <w:rFonts w:ascii="Arial Narrow" w:hAnsi="Arial Narrow"/>
                <w:bCs/>
                <w:sz w:val="20"/>
                <w:szCs w:val="28"/>
                <w:lang w:val="de-DE"/>
              </w:rPr>
              <w:t>Masse initiale neige:</w:t>
            </w:r>
          </w:p>
          <w:p w14:paraId="0808234E" w14:textId="77777777" w:rsidR="00E4732D" w:rsidRDefault="00E4732D" w:rsidP="003C23D5">
            <w:pPr>
              <w:rPr>
                <w:rFonts w:ascii="Arial Narrow" w:hAnsi="Arial Narrow"/>
                <w:bCs/>
                <w:szCs w:val="28"/>
                <w:lang w:val="de-DE"/>
              </w:rPr>
            </w:pPr>
          </w:p>
          <w:p w14:paraId="3B3F26A7" w14:textId="77777777" w:rsidR="00E4732D" w:rsidRPr="00623962" w:rsidRDefault="00E4732D" w:rsidP="003C23D5">
            <w:pPr>
              <w:rPr>
                <w:rFonts w:ascii="Arial Narrow" w:hAnsi="Arial Narrow"/>
                <w:bCs/>
                <w:szCs w:val="28"/>
                <w:lang w:val="de-DE"/>
              </w:rPr>
            </w:pPr>
          </w:p>
        </w:tc>
        <w:tc>
          <w:tcPr>
            <w:tcW w:w="2127" w:type="dxa"/>
            <w:vAlign w:val="center"/>
          </w:tcPr>
          <w:p w14:paraId="00BA9ACE" w14:textId="77777777" w:rsidR="00E4732D" w:rsidRPr="00623962" w:rsidRDefault="00E4732D" w:rsidP="003C23D5">
            <w:pPr>
              <w:rPr>
                <w:rFonts w:ascii="Arial Narrow" w:hAnsi="Arial Narrow"/>
                <w:bCs/>
                <w:sz w:val="20"/>
                <w:szCs w:val="28"/>
                <w:lang w:val="de-DE"/>
              </w:rPr>
            </w:pPr>
            <w:r w:rsidRPr="00623962">
              <w:rPr>
                <w:rFonts w:ascii="Arial Narrow" w:hAnsi="Arial Narrow"/>
                <w:bCs/>
                <w:sz w:val="20"/>
                <w:szCs w:val="28"/>
                <w:lang w:val="de-DE"/>
              </w:rPr>
              <w:t>Masse finale neige fondue:</w:t>
            </w:r>
          </w:p>
          <w:p w14:paraId="11D184EA" w14:textId="77777777" w:rsidR="00E4732D" w:rsidRPr="00623962" w:rsidRDefault="00E4732D" w:rsidP="003C23D5">
            <w:pPr>
              <w:jc w:val="center"/>
              <w:rPr>
                <w:rFonts w:ascii="Arial Narrow" w:hAnsi="Arial Narrow"/>
                <w:bCs/>
                <w:szCs w:val="28"/>
                <w:lang w:val="de-DE"/>
              </w:rPr>
            </w:pPr>
          </w:p>
        </w:tc>
      </w:tr>
      <w:tr w:rsidR="00E4732D" w14:paraId="3D4DE391" w14:textId="77777777" w:rsidTr="003C23D5">
        <w:trPr>
          <w:trHeight w:val="413"/>
          <w:jc w:val="center"/>
        </w:trPr>
        <w:tc>
          <w:tcPr>
            <w:tcW w:w="1457" w:type="dxa"/>
            <w:vAlign w:val="center"/>
          </w:tcPr>
          <w:p w14:paraId="3BE7DA50" w14:textId="77777777" w:rsidR="00E4732D" w:rsidRPr="00623962" w:rsidRDefault="00E4732D" w:rsidP="003C23D5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623962">
              <w:rPr>
                <w:rFonts w:ascii="Arial Narrow" w:hAnsi="Arial Narrow"/>
                <w:b/>
                <w:szCs w:val="22"/>
              </w:rPr>
              <w:t xml:space="preserve">Volume </w:t>
            </w:r>
          </w:p>
          <w:p w14:paraId="48AF0EEF" w14:textId="77777777" w:rsidR="00E4732D" w:rsidRPr="00623962" w:rsidRDefault="00E4732D" w:rsidP="003C23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23962">
              <w:rPr>
                <w:rFonts w:ascii="Arial Narrow" w:hAnsi="Arial Narrow"/>
                <w:b/>
                <w:szCs w:val="22"/>
              </w:rPr>
              <w:t>(ml)</w:t>
            </w:r>
          </w:p>
        </w:tc>
        <w:tc>
          <w:tcPr>
            <w:tcW w:w="1940" w:type="dxa"/>
            <w:vAlign w:val="center"/>
          </w:tcPr>
          <w:p w14:paraId="7EDCBD23" w14:textId="77777777" w:rsidR="00E4732D" w:rsidRPr="00623962" w:rsidRDefault="00E4732D" w:rsidP="003C23D5">
            <w:pPr>
              <w:jc w:val="center"/>
              <w:rPr>
                <w:rFonts w:ascii="Arial Narrow" w:hAnsi="Arial Narrow"/>
                <w:bCs/>
                <w:szCs w:val="28"/>
                <w:lang w:val="de-DE"/>
              </w:rPr>
            </w:pPr>
          </w:p>
        </w:tc>
        <w:tc>
          <w:tcPr>
            <w:tcW w:w="2127" w:type="dxa"/>
            <w:vAlign w:val="center"/>
          </w:tcPr>
          <w:p w14:paraId="7550F181" w14:textId="77777777" w:rsidR="00E4732D" w:rsidRPr="00623962" w:rsidRDefault="00E4732D" w:rsidP="003C23D5">
            <w:pPr>
              <w:jc w:val="center"/>
              <w:rPr>
                <w:rFonts w:ascii="Arial Narrow" w:hAnsi="Arial Narrow"/>
                <w:bCs/>
                <w:szCs w:val="28"/>
                <w:lang w:val="de-DE"/>
              </w:rPr>
            </w:pPr>
          </w:p>
        </w:tc>
      </w:tr>
      <w:tr w:rsidR="00E4732D" w14:paraId="6D6198E6" w14:textId="77777777" w:rsidTr="003C23D5">
        <w:trPr>
          <w:trHeight w:val="454"/>
          <w:jc w:val="center"/>
        </w:trPr>
        <w:tc>
          <w:tcPr>
            <w:tcW w:w="1457" w:type="dxa"/>
            <w:vAlign w:val="center"/>
          </w:tcPr>
          <w:p w14:paraId="701FF555" w14:textId="77777777" w:rsidR="00E4732D" w:rsidRPr="00623962" w:rsidRDefault="00E4732D" w:rsidP="003C23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23962">
              <w:rPr>
                <w:rFonts w:ascii="Arial Narrow" w:hAnsi="Arial Narrow"/>
                <w:b/>
                <w:szCs w:val="22"/>
              </w:rPr>
              <w:t>Température (</w:t>
            </w:r>
            <w:r w:rsidRPr="00623962">
              <w:rPr>
                <w:rFonts w:ascii="Arial Narrow" w:hAnsi="Arial Narrow" w:cs="Arial"/>
                <w:b/>
                <w:szCs w:val="22"/>
              </w:rPr>
              <w:t>°</w:t>
            </w:r>
            <w:r w:rsidRPr="00623962">
              <w:rPr>
                <w:rFonts w:ascii="Arial Narrow" w:hAnsi="Arial Narrow"/>
                <w:b/>
                <w:szCs w:val="22"/>
              </w:rPr>
              <w:t>C)</w:t>
            </w:r>
          </w:p>
        </w:tc>
        <w:tc>
          <w:tcPr>
            <w:tcW w:w="1940" w:type="dxa"/>
            <w:vAlign w:val="center"/>
          </w:tcPr>
          <w:p w14:paraId="1513BEE9" w14:textId="77777777" w:rsidR="00E4732D" w:rsidRPr="00623962" w:rsidRDefault="00E4732D" w:rsidP="003C23D5">
            <w:pPr>
              <w:jc w:val="center"/>
              <w:rPr>
                <w:rFonts w:ascii="Arial Narrow" w:hAnsi="Arial Narrow"/>
                <w:bCs/>
                <w:szCs w:val="28"/>
                <w:lang w:val="de-DE"/>
              </w:rPr>
            </w:pPr>
          </w:p>
        </w:tc>
        <w:tc>
          <w:tcPr>
            <w:tcW w:w="2127" w:type="dxa"/>
            <w:vAlign w:val="center"/>
          </w:tcPr>
          <w:p w14:paraId="318F9C07" w14:textId="77777777" w:rsidR="00E4732D" w:rsidRPr="00623962" w:rsidRDefault="00E4732D" w:rsidP="003C23D5">
            <w:pPr>
              <w:jc w:val="center"/>
              <w:rPr>
                <w:rFonts w:ascii="Arial Narrow" w:hAnsi="Arial Narrow"/>
                <w:bCs/>
                <w:szCs w:val="28"/>
                <w:lang w:val="de-DE"/>
              </w:rPr>
            </w:pPr>
          </w:p>
        </w:tc>
      </w:tr>
    </w:tbl>
    <w:p w14:paraId="742C2B5C" w14:textId="77777777" w:rsidR="00623962" w:rsidRDefault="001E0851" w:rsidP="001E0851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14:paraId="1EF9B361" w14:textId="5D607316" w:rsidR="00623962" w:rsidRPr="00623962" w:rsidRDefault="00623962" w:rsidP="00623962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623962">
        <w:rPr>
          <w:rFonts w:ascii="Arial Narrow" w:hAnsi="Arial Narrow"/>
          <w:b/>
          <w:bCs/>
          <w:sz w:val="22"/>
          <w:szCs w:val="22"/>
        </w:rPr>
        <w:lastRenderedPageBreak/>
        <w:t>Température de la neige en fonction du temps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85"/>
      </w:tblGrid>
      <w:tr w:rsidR="00623962" w:rsidRPr="00C72D7F" w14:paraId="5CD4481F" w14:textId="77777777" w:rsidTr="00830F69">
        <w:trPr>
          <w:jc w:val="center"/>
        </w:trPr>
        <w:tc>
          <w:tcPr>
            <w:tcW w:w="1696" w:type="dxa"/>
          </w:tcPr>
          <w:p w14:paraId="6C634F07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72D7F">
              <w:rPr>
                <w:rFonts w:ascii="Arial Narrow" w:hAnsi="Arial Narrow"/>
                <w:bCs/>
                <w:sz w:val="22"/>
                <w:szCs w:val="22"/>
              </w:rPr>
              <w:t>Temps (minutes)</w:t>
            </w:r>
          </w:p>
        </w:tc>
        <w:tc>
          <w:tcPr>
            <w:tcW w:w="1985" w:type="dxa"/>
          </w:tcPr>
          <w:p w14:paraId="38DBA1A0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72D7F">
              <w:rPr>
                <w:rFonts w:ascii="Arial Narrow" w:hAnsi="Arial Narrow"/>
                <w:bCs/>
                <w:sz w:val="22"/>
                <w:szCs w:val="22"/>
              </w:rPr>
              <w:t>Température (</w:t>
            </w:r>
            <w:r w:rsidRPr="00C72D7F">
              <w:rPr>
                <w:rFonts w:ascii="Arial Narrow" w:hAnsi="Arial Narrow"/>
                <w:bCs/>
                <w:sz w:val="22"/>
                <w:szCs w:val="22"/>
              </w:rPr>
              <w:sym w:font="Symbol" w:char="F0B0"/>
            </w:r>
            <w:r w:rsidRPr="00C72D7F">
              <w:rPr>
                <w:rFonts w:ascii="Arial Narrow" w:hAnsi="Arial Narrow"/>
                <w:bCs/>
                <w:sz w:val="22"/>
                <w:szCs w:val="22"/>
              </w:rPr>
              <w:t>C)</w:t>
            </w:r>
          </w:p>
        </w:tc>
      </w:tr>
      <w:tr w:rsidR="00623962" w:rsidRPr="00C72D7F" w14:paraId="4FFBD07F" w14:textId="77777777" w:rsidTr="00830F69">
        <w:trPr>
          <w:jc w:val="center"/>
        </w:trPr>
        <w:tc>
          <w:tcPr>
            <w:tcW w:w="1696" w:type="dxa"/>
          </w:tcPr>
          <w:p w14:paraId="56DFB4A9" w14:textId="77777777" w:rsidR="00623962" w:rsidRPr="00C72D7F" w:rsidRDefault="00623962" w:rsidP="00830F6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72D7F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5F22AAB5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23962" w:rsidRPr="00C72D7F" w14:paraId="671A0E23" w14:textId="77777777" w:rsidTr="00830F69">
        <w:trPr>
          <w:jc w:val="center"/>
        </w:trPr>
        <w:tc>
          <w:tcPr>
            <w:tcW w:w="1696" w:type="dxa"/>
          </w:tcPr>
          <w:p w14:paraId="0A7A83D0" w14:textId="77777777" w:rsidR="00623962" w:rsidRPr="00C72D7F" w:rsidRDefault="00623962" w:rsidP="00830F6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191F76B7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23962" w:rsidRPr="00C72D7F" w14:paraId="3D694542" w14:textId="77777777" w:rsidTr="00830F69">
        <w:trPr>
          <w:jc w:val="center"/>
        </w:trPr>
        <w:tc>
          <w:tcPr>
            <w:tcW w:w="1696" w:type="dxa"/>
          </w:tcPr>
          <w:p w14:paraId="6D9D55BD" w14:textId="77777777" w:rsidR="00623962" w:rsidRPr="00C72D7F" w:rsidRDefault="00623962" w:rsidP="00830F6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47EF2B9F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23962" w:rsidRPr="00C72D7F" w14:paraId="64CB56BC" w14:textId="77777777" w:rsidTr="00830F69">
        <w:trPr>
          <w:jc w:val="center"/>
        </w:trPr>
        <w:tc>
          <w:tcPr>
            <w:tcW w:w="1696" w:type="dxa"/>
          </w:tcPr>
          <w:p w14:paraId="0A92CE4B" w14:textId="77777777" w:rsidR="00623962" w:rsidRPr="00C72D7F" w:rsidRDefault="00623962" w:rsidP="00830F6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3D00DA81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23962" w:rsidRPr="00C72D7F" w14:paraId="1F691426" w14:textId="77777777" w:rsidTr="00830F69">
        <w:trPr>
          <w:jc w:val="center"/>
        </w:trPr>
        <w:tc>
          <w:tcPr>
            <w:tcW w:w="1696" w:type="dxa"/>
          </w:tcPr>
          <w:p w14:paraId="67CB5C43" w14:textId="77777777" w:rsidR="00623962" w:rsidRPr="00C72D7F" w:rsidRDefault="00623962" w:rsidP="00830F6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7F9F5ABD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23962" w:rsidRPr="00C72D7F" w14:paraId="6C444F2B" w14:textId="77777777" w:rsidTr="00830F69">
        <w:trPr>
          <w:jc w:val="center"/>
        </w:trPr>
        <w:tc>
          <w:tcPr>
            <w:tcW w:w="1696" w:type="dxa"/>
          </w:tcPr>
          <w:p w14:paraId="1D36C9A7" w14:textId="77777777" w:rsidR="00623962" w:rsidRPr="00C72D7F" w:rsidRDefault="00623962" w:rsidP="00830F6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59E2C8F5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23962" w:rsidRPr="00C72D7F" w14:paraId="10C8743F" w14:textId="77777777" w:rsidTr="00830F69">
        <w:trPr>
          <w:jc w:val="center"/>
        </w:trPr>
        <w:tc>
          <w:tcPr>
            <w:tcW w:w="1696" w:type="dxa"/>
          </w:tcPr>
          <w:p w14:paraId="139E219B" w14:textId="77777777" w:rsidR="00623962" w:rsidRPr="00C72D7F" w:rsidRDefault="00623962" w:rsidP="00830F6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347BE9E3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23962" w:rsidRPr="00C72D7F" w14:paraId="1B0BC35F" w14:textId="77777777" w:rsidTr="00830F69">
        <w:trPr>
          <w:jc w:val="center"/>
        </w:trPr>
        <w:tc>
          <w:tcPr>
            <w:tcW w:w="1696" w:type="dxa"/>
          </w:tcPr>
          <w:p w14:paraId="75205300" w14:textId="77777777" w:rsidR="00623962" w:rsidRPr="00C72D7F" w:rsidRDefault="00623962" w:rsidP="00830F6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14:paraId="741D1717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23962" w:rsidRPr="00C72D7F" w14:paraId="6498C5B5" w14:textId="77777777" w:rsidTr="00830F69">
        <w:trPr>
          <w:jc w:val="center"/>
        </w:trPr>
        <w:tc>
          <w:tcPr>
            <w:tcW w:w="1696" w:type="dxa"/>
          </w:tcPr>
          <w:p w14:paraId="2D52CA49" w14:textId="77777777" w:rsidR="00623962" w:rsidRPr="00C72D7F" w:rsidRDefault="00623962" w:rsidP="00830F6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14:paraId="5C2723E4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23962" w:rsidRPr="00C72D7F" w14:paraId="0BA9791D" w14:textId="77777777" w:rsidTr="00830F69">
        <w:trPr>
          <w:jc w:val="center"/>
        </w:trPr>
        <w:tc>
          <w:tcPr>
            <w:tcW w:w="1696" w:type="dxa"/>
          </w:tcPr>
          <w:p w14:paraId="53E58F76" w14:textId="77777777" w:rsidR="00623962" w:rsidRPr="00C72D7F" w:rsidRDefault="00623962" w:rsidP="00830F6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14:paraId="28BD927C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23962" w:rsidRPr="00C72D7F" w14:paraId="47EBE0A4" w14:textId="77777777" w:rsidTr="00830F69">
        <w:trPr>
          <w:jc w:val="center"/>
        </w:trPr>
        <w:tc>
          <w:tcPr>
            <w:tcW w:w="1696" w:type="dxa"/>
          </w:tcPr>
          <w:p w14:paraId="7F980DBF" w14:textId="77777777" w:rsidR="00623962" w:rsidRPr="00C72D7F" w:rsidRDefault="00623962" w:rsidP="00830F6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14:paraId="07544BC8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23962" w:rsidRPr="00C72D7F" w14:paraId="24C586E1" w14:textId="77777777" w:rsidTr="00830F69">
        <w:trPr>
          <w:jc w:val="center"/>
        </w:trPr>
        <w:tc>
          <w:tcPr>
            <w:tcW w:w="1696" w:type="dxa"/>
          </w:tcPr>
          <w:p w14:paraId="3F15DB21" w14:textId="77777777" w:rsidR="00623962" w:rsidRPr="00C72D7F" w:rsidRDefault="00623962" w:rsidP="00830F6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14:paraId="44845BE0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23962" w:rsidRPr="00C72D7F" w14:paraId="523988F1" w14:textId="77777777" w:rsidTr="00830F69">
        <w:trPr>
          <w:jc w:val="center"/>
        </w:trPr>
        <w:tc>
          <w:tcPr>
            <w:tcW w:w="1696" w:type="dxa"/>
          </w:tcPr>
          <w:p w14:paraId="48D42BCC" w14:textId="77777777" w:rsidR="00623962" w:rsidRPr="00C72D7F" w:rsidRDefault="00623962" w:rsidP="00830F6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14:paraId="0EA10495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23962" w:rsidRPr="00C72D7F" w14:paraId="49AE81B8" w14:textId="77777777" w:rsidTr="00830F69">
        <w:trPr>
          <w:jc w:val="center"/>
        </w:trPr>
        <w:tc>
          <w:tcPr>
            <w:tcW w:w="1696" w:type="dxa"/>
          </w:tcPr>
          <w:p w14:paraId="044763F7" w14:textId="77777777" w:rsidR="00623962" w:rsidRDefault="00623962" w:rsidP="00830F6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14:paraId="41D2A91C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23962" w:rsidRPr="00C72D7F" w14:paraId="37D2A5E0" w14:textId="77777777" w:rsidTr="00830F69">
        <w:trPr>
          <w:jc w:val="center"/>
        </w:trPr>
        <w:tc>
          <w:tcPr>
            <w:tcW w:w="1696" w:type="dxa"/>
          </w:tcPr>
          <w:p w14:paraId="46B354EC" w14:textId="77777777" w:rsidR="00623962" w:rsidRDefault="00623962" w:rsidP="00830F6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14:paraId="68CDBCD8" w14:textId="77777777" w:rsidR="00623962" w:rsidRPr="00C72D7F" w:rsidRDefault="00623962" w:rsidP="00830F69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5F48DE27" w14:textId="77777777" w:rsidR="00623962" w:rsidRDefault="00623962" w:rsidP="001E0851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757CD539" w14:textId="77777777" w:rsidR="00E4732D" w:rsidRDefault="00E4732D" w:rsidP="001E0851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78E28E75" w14:textId="77777777" w:rsidR="00E4732D" w:rsidRDefault="00E4732D" w:rsidP="001E0851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18DC9D79" w14:textId="77777777" w:rsidR="00E4732D" w:rsidRDefault="00E4732D" w:rsidP="001E0851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76CA461A" w14:textId="181F777C" w:rsidR="00623962" w:rsidRDefault="00623962" w:rsidP="00623962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Titre du graphique : Température de la neige en fonction du temps</w:t>
      </w:r>
    </w:p>
    <w:p w14:paraId="283AB847" w14:textId="0366C95D" w:rsidR="00623962" w:rsidRDefault="00623962" w:rsidP="001E0851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 wp14:anchorId="1947B4DA" wp14:editId="377DA279">
            <wp:extent cx="5506872" cy="3336878"/>
            <wp:effectExtent l="0" t="0" r="17780" b="1651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36824FB" w14:textId="6D5F67F4" w:rsidR="00623962" w:rsidRDefault="00623962" w:rsidP="001E0851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0023F361" w14:textId="7E3C8DE7" w:rsidR="00623962" w:rsidRDefault="00623962" w:rsidP="001E0851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741CC390" w14:textId="0E876214" w:rsidR="00623962" w:rsidRDefault="00623962" w:rsidP="001E0851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0C7927D4" w14:textId="34876D41" w:rsidR="00623962" w:rsidRDefault="00623962" w:rsidP="001E0851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2443D7F6" w14:textId="620C49D4" w:rsidR="001E0851" w:rsidRDefault="001E0851" w:rsidP="001E0851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Analyse :</w:t>
      </w:r>
    </w:p>
    <w:p w14:paraId="6A198BE9" w14:textId="0221B4F8" w:rsidR="001E0851" w:rsidRDefault="00BB25DC" w:rsidP="00BB25DC">
      <w:pPr>
        <w:pStyle w:val="Paragraphedeliste"/>
        <w:numPr>
          <w:ilvl w:val="0"/>
          <w:numId w:val="42"/>
        </w:numPr>
        <w:rPr>
          <w:rFonts w:ascii="Arial Narrow" w:hAnsi="Arial Narrow"/>
          <w:sz w:val="22"/>
          <w:szCs w:val="22"/>
        </w:rPr>
      </w:pPr>
      <w:r w:rsidRPr="00BB25DC">
        <w:rPr>
          <w:rFonts w:ascii="Arial Narrow" w:hAnsi="Arial Narrow"/>
          <w:sz w:val="22"/>
          <w:szCs w:val="22"/>
        </w:rPr>
        <w:t xml:space="preserve">Quelles propriétés non caractéristiques (masse, volume ou température) sont </w:t>
      </w:r>
      <w:r w:rsidR="00E4732D">
        <w:rPr>
          <w:rFonts w:ascii="Arial Narrow" w:hAnsi="Arial Narrow"/>
          <w:sz w:val="22"/>
          <w:szCs w:val="22"/>
        </w:rPr>
        <w:t xml:space="preserve">demeurées </w:t>
      </w:r>
      <w:r w:rsidR="00E4732D" w:rsidRPr="00BB25DC">
        <w:rPr>
          <w:rFonts w:ascii="Arial Narrow" w:hAnsi="Arial Narrow"/>
          <w:sz w:val="22"/>
          <w:szCs w:val="22"/>
        </w:rPr>
        <w:t>inchangées</w:t>
      </w:r>
      <w:r w:rsidRPr="00BB25DC">
        <w:rPr>
          <w:rFonts w:ascii="Arial Narrow" w:hAnsi="Arial Narrow"/>
          <w:sz w:val="22"/>
          <w:szCs w:val="22"/>
        </w:rPr>
        <w:t xml:space="preserve"> ? </w:t>
      </w:r>
    </w:p>
    <w:p w14:paraId="7DFD57BF" w14:textId="77777777" w:rsidR="00BB25DC" w:rsidRDefault="00BB25DC" w:rsidP="00BB25DC">
      <w:pPr>
        <w:pStyle w:val="Paragraphedeliste"/>
        <w:rPr>
          <w:rFonts w:ascii="Arial Narrow" w:hAnsi="Arial Narrow"/>
          <w:sz w:val="22"/>
          <w:szCs w:val="22"/>
        </w:rPr>
      </w:pPr>
    </w:p>
    <w:p w14:paraId="059BC60B" w14:textId="7F1C9867" w:rsidR="00BB25DC" w:rsidRDefault="00BB25DC" w:rsidP="00BB25DC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E9E007" w14:textId="7B444AF3" w:rsidR="00BB25DC" w:rsidRDefault="00BB25DC" w:rsidP="00BB25DC">
      <w:pPr>
        <w:rPr>
          <w:rFonts w:ascii="Arial Narrow" w:hAnsi="Arial Narrow"/>
          <w:sz w:val="22"/>
          <w:szCs w:val="22"/>
        </w:rPr>
      </w:pPr>
    </w:p>
    <w:p w14:paraId="05FC4763" w14:textId="3A4B653A" w:rsidR="00BB25DC" w:rsidRDefault="00BB25DC" w:rsidP="00BB25DC">
      <w:pPr>
        <w:rPr>
          <w:rFonts w:ascii="Arial Narrow" w:hAnsi="Arial Narrow"/>
          <w:sz w:val="22"/>
          <w:szCs w:val="22"/>
        </w:rPr>
      </w:pPr>
    </w:p>
    <w:p w14:paraId="797727C0" w14:textId="77777777" w:rsidR="00BB25DC" w:rsidRPr="00BB25DC" w:rsidRDefault="00BB25DC" w:rsidP="00BB25DC">
      <w:pPr>
        <w:rPr>
          <w:rFonts w:ascii="Arial Narrow" w:hAnsi="Arial Narrow"/>
          <w:sz w:val="22"/>
          <w:szCs w:val="22"/>
        </w:rPr>
      </w:pPr>
    </w:p>
    <w:p w14:paraId="684000D5" w14:textId="6B3CEE1A" w:rsidR="00BB25DC" w:rsidRDefault="00BB25DC" w:rsidP="00BB25DC">
      <w:pPr>
        <w:pStyle w:val="Paragraphedeliste"/>
        <w:numPr>
          <w:ilvl w:val="0"/>
          <w:numId w:val="42"/>
        </w:numPr>
        <w:rPr>
          <w:rFonts w:ascii="Arial Narrow" w:hAnsi="Arial Narrow"/>
          <w:sz w:val="22"/>
          <w:szCs w:val="22"/>
        </w:rPr>
      </w:pPr>
      <w:r w:rsidRPr="00BB25DC">
        <w:rPr>
          <w:rFonts w:ascii="Arial Narrow" w:hAnsi="Arial Narrow"/>
          <w:sz w:val="22"/>
          <w:szCs w:val="22"/>
        </w:rPr>
        <w:t>Quelle(s) propriétés non caractéristiques (masse, volume ou température) ont changé ? De combien ?</w:t>
      </w:r>
    </w:p>
    <w:p w14:paraId="1B87574E" w14:textId="21729568" w:rsidR="00BB25DC" w:rsidRDefault="00BB25DC" w:rsidP="00BB25DC">
      <w:pPr>
        <w:rPr>
          <w:rFonts w:ascii="Arial Narrow" w:hAnsi="Arial Narrow"/>
          <w:sz w:val="22"/>
          <w:szCs w:val="22"/>
        </w:rPr>
      </w:pPr>
    </w:p>
    <w:p w14:paraId="43DA7EA3" w14:textId="176D6C55" w:rsidR="00BB25DC" w:rsidRDefault="00BB25DC" w:rsidP="00BB25DC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336F5" w14:textId="79F0160A" w:rsidR="00BB25DC" w:rsidRDefault="00BB25DC" w:rsidP="00BB25DC">
      <w:pPr>
        <w:spacing w:line="360" w:lineRule="auto"/>
        <w:rPr>
          <w:rFonts w:ascii="Arial Narrow" w:hAnsi="Arial Narrow"/>
          <w:sz w:val="22"/>
          <w:szCs w:val="22"/>
        </w:rPr>
      </w:pPr>
    </w:p>
    <w:p w14:paraId="0A8A70F3" w14:textId="77777777" w:rsidR="00BB25DC" w:rsidRPr="00BB25DC" w:rsidRDefault="00BB25DC" w:rsidP="00BB25DC">
      <w:pPr>
        <w:rPr>
          <w:rFonts w:ascii="Arial Narrow" w:hAnsi="Arial Narrow"/>
          <w:sz w:val="22"/>
          <w:szCs w:val="22"/>
        </w:rPr>
      </w:pPr>
    </w:p>
    <w:p w14:paraId="7A6CD2DA" w14:textId="025CEFCE" w:rsidR="00BB25DC" w:rsidRPr="00BB25DC" w:rsidRDefault="00BB25DC" w:rsidP="00BB25DC">
      <w:pPr>
        <w:pStyle w:val="Paragraphedeliste"/>
        <w:numPr>
          <w:ilvl w:val="0"/>
          <w:numId w:val="42"/>
        </w:numPr>
        <w:rPr>
          <w:rFonts w:ascii="Arial Narrow" w:hAnsi="Arial Narrow"/>
          <w:sz w:val="22"/>
        </w:rPr>
      </w:pPr>
      <w:r w:rsidRPr="00BB25DC">
        <w:rPr>
          <w:rFonts w:ascii="Arial Narrow" w:hAnsi="Arial Narrow"/>
          <w:sz w:val="22"/>
        </w:rPr>
        <w:t>Avec ce que tu savais sur les propriétés non caractéristiques es-tu étonné</w:t>
      </w:r>
      <w:r w:rsidR="00E4732D">
        <w:rPr>
          <w:rFonts w:ascii="Arial Narrow" w:hAnsi="Arial Narrow"/>
          <w:sz w:val="22"/>
        </w:rPr>
        <w:t>∙e</w:t>
      </w:r>
      <w:r w:rsidRPr="00BB25DC">
        <w:rPr>
          <w:rFonts w:ascii="Arial Narrow" w:hAnsi="Arial Narrow"/>
          <w:sz w:val="22"/>
        </w:rPr>
        <w:t xml:space="preserve"> ?</w:t>
      </w:r>
    </w:p>
    <w:p w14:paraId="71196653" w14:textId="6DF8C450" w:rsidR="001E0851" w:rsidRPr="00BB25DC" w:rsidRDefault="001E0851" w:rsidP="00BB25DC">
      <w:pPr>
        <w:rPr>
          <w:rFonts w:ascii="Arial Narrow" w:hAnsi="Arial Narrow"/>
          <w:sz w:val="22"/>
          <w:szCs w:val="22"/>
        </w:rPr>
      </w:pPr>
    </w:p>
    <w:p w14:paraId="38FEF489" w14:textId="77777777" w:rsidR="00BB25DC" w:rsidRDefault="00BB25DC" w:rsidP="00BB25DC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F8096F" w14:textId="77777777" w:rsidR="00BB25DC" w:rsidRDefault="00BB25DC" w:rsidP="00BB25DC">
      <w:pPr>
        <w:spacing w:line="360" w:lineRule="auto"/>
        <w:rPr>
          <w:rFonts w:ascii="Arial Narrow" w:hAnsi="Arial Narrow"/>
          <w:sz w:val="22"/>
          <w:szCs w:val="22"/>
        </w:rPr>
      </w:pPr>
    </w:p>
    <w:p w14:paraId="76776194" w14:textId="77777777" w:rsidR="001E0851" w:rsidRPr="00706F3D" w:rsidRDefault="001E0851" w:rsidP="001E0851">
      <w:pPr>
        <w:spacing w:after="160" w:line="259" w:lineRule="auto"/>
        <w:rPr>
          <w:rFonts w:ascii="Arial Narrow" w:hAnsi="Arial Narrow"/>
          <w:sz w:val="22"/>
          <w:szCs w:val="22"/>
          <w:lang w:val="en-CA"/>
        </w:rPr>
      </w:pPr>
    </w:p>
    <w:p w14:paraId="0F9842E1" w14:textId="75B393A0" w:rsidR="00BB25DC" w:rsidRDefault="00BB25DC" w:rsidP="00BB25DC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Conclusion :</w:t>
      </w:r>
    </w:p>
    <w:p w14:paraId="5CE76C77" w14:textId="0533508C" w:rsidR="002C4BDA" w:rsidRDefault="002C4BDA"/>
    <w:p w14:paraId="1CA5C23C" w14:textId="300D39EB" w:rsidR="00BB25DC" w:rsidRPr="00BB25DC" w:rsidRDefault="00BB25DC">
      <w:pPr>
        <w:rPr>
          <w:rFonts w:ascii="Arial Narrow" w:hAnsi="Arial Narrow"/>
          <w:sz w:val="22"/>
        </w:rPr>
      </w:pPr>
      <w:r w:rsidRPr="00BB25DC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8622E9" wp14:editId="7801D7D0">
                <wp:simplePos x="0" y="0"/>
                <wp:positionH relativeFrom="column">
                  <wp:posOffset>2022163</wp:posOffset>
                </wp:positionH>
                <wp:positionV relativeFrom="paragraph">
                  <wp:posOffset>8103</wp:posOffset>
                </wp:positionV>
                <wp:extent cx="81887" cy="129653"/>
                <wp:effectExtent l="0" t="0" r="1397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7" cy="1296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CD25B" id="Rectangle 7" o:spid="_x0000_s1026" style="position:absolute;margin-left:159.25pt;margin-top:.65pt;width:6.45pt;height:10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" fillcolor="white [3201]" strokecolor="black [3213]" strokeweight="1pt"/>
            </w:pict>
          </mc:Fallback>
        </mc:AlternateContent>
      </w:r>
      <w:r w:rsidRPr="00BB25DC">
        <w:rPr>
          <w:rFonts w:ascii="Arial Narrow" w:hAnsi="Arial Narrow"/>
          <w:sz w:val="22"/>
        </w:rPr>
        <w:t xml:space="preserve">J’avais raison dans mon hypothèse sur     </w:t>
      </w:r>
      <w:r w:rsidR="00E4732D">
        <w:rPr>
          <w:rFonts w:ascii="Arial Narrow" w:hAnsi="Arial Narrow"/>
          <w:sz w:val="22"/>
        </w:rPr>
        <w:t xml:space="preserve"> L</w:t>
      </w:r>
      <w:r w:rsidRPr="00BB25DC">
        <w:rPr>
          <w:rFonts w:ascii="Arial Narrow" w:hAnsi="Arial Narrow"/>
          <w:sz w:val="22"/>
        </w:rPr>
        <w:t>a masse</w:t>
      </w:r>
    </w:p>
    <w:p w14:paraId="6C86D829" w14:textId="1509F5F8" w:rsidR="00BB25DC" w:rsidRPr="00BB25DC" w:rsidRDefault="00BB25DC">
      <w:pPr>
        <w:rPr>
          <w:rFonts w:ascii="Arial Narrow" w:hAnsi="Arial Narrow"/>
          <w:sz w:val="22"/>
        </w:rPr>
      </w:pPr>
      <w:r w:rsidRPr="00BB25DC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F2D91C" wp14:editId="07C035D5">
                <wp:simplePos x="0" y="0"/>
                <wp:positionH relativeFrom="column">
                  <wp:posOffset>2024542</wp:posOffset>
                </wp:positionH>
                <wp:positionV relativeFrom="paragraph">
                  <wp:posOffset>6350</wp:posOffset>
                </wp:positionV>
                <wp:extent cx="81887" cy="129653"/>
                <wp:effectExtent l="0" t="0" r="1397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7" cy="1296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7EFE8" id="Rectangle 8" o:spid="_x0000_s1026" style="position:absolute;margin-left:159.4pt;margin-top:.5pt;width:6.45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" fillcolor="white [3201]" strokecolor="black [3213]" strokeweight="1pt"/>
            </w:pict>
          </mc:Fallback>
        </mc:AlternateContent>
      </w:r>
      <w:r w:rsidRPr="00BB25DC">
        <w:rPr>
          <w:rFonts w:ascii="Arial Narrow" w:hAnsi="Arial Narrow"/>
          <w:sz w:val="22"/>
        </w:rPr>
        <w:t xml:space="preserve">                                                                   </w:t>
      </w:r>
      <w:r w:rsidR="00E4732D">
        <w:rPr>
          <w:rFonts w:ascii="Arial Narrow" w:hAnsi="Arial Narrow"/>
          <w:sz w:val="22"/>
        </w:rPr>
        <w:t xml:space="preserve"> Le</w:t>
      </w:r>
      <w:r w:rsidRPr="00BB25DC">
        <w:rPr>
          <w:rFonts w:ascii="Arial Narrow" w:hAnsi="Arial Narrow"/>
          <w:sz w:val="22"/>
        </w:rPr>
        <w:t xml:space="preserve"> volume</w:t>
      </w:r>
    </w:p>
    <w:p w14:paraId="3FA0C0DC" w14:textId="2AB0FC0A" w:rsidR="00BB25DC" w:rsidRPr="00BB25DC" w:rsidRDefault="00BB25DC">
      <w:pPr>
        <w:rPr>
          <w:rFonts w:ascii="Arial Narrow" w:hAnsi="Arial Narrow"/>
          <w:sz w:val="22"/>
        </w:rPr>
      </w:pPr>
      <w:r w:rsidRPr="00BB25DC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820EB4" wp14:editId="74E7BBA5">
                <wp:simplePos x="0" y="0"/>
                <wp:positionH relativeFrom="column">
                  <wp:posOffset>2025242</wp:posOffset>
                </wp:positionH>
                <wp:positionV relativeFrom="paragraph">
                  <wp:posOffset>29362</wp:posOffset>
                </wp:positionV>
                <wp:extent cx="81887" cy="129653"/>
                <wp:effectExtent l="0" t="0" r="1397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7" cy="1296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D6F88" id="Rectangle 9" o:spid="_x0000_s1026" style="position:absolute;margin-left:159.45pt;margin-top:2.3pt;width:6.45pt;height:1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" fillcolor="white [3201]" strokecolor="black [3213]" strokeweight="1pt"/>
            </w:pict>
          </mc:Fallback>
        </mc:AlternateContent>
      </w:r>
      <w:r w:rsidRPr="00BB25DC">
        <w:rPr>
          <w:rFonts w:ascii="Arial Narrow" w:hAnsi="Arial Narrow"/>
          <w:sz w:val="22"/>
        </w:rPr>
        <w:t xml:space="preserve">                                                                   </w:t>
      </w:r>
      <w:r w:rsidR="00E4732D">
        <w:rPr>
          <w:rFonts w:ascii="Arial Narrow" w:hAnsi="Arial Narrow"/>
          <w:sz w:val="22"/>
        </w:rPr>
        <w:t xml:space="preserve"> La</w:t>
      </w:r>
      <w:r w:rsidRPr="00BB25DC">
        <w:rPr>
          <w:rFonts w:ascii="Arial Narrow" w:hAnsi="Arial Narrow"/>
          <w:sz w:val="22"/>
        </w:rPr>
        <w:t xml:space="preserve"> température </w:t>
      </w:r>
    </w:p>
    <w:p w14:paraId="62A451E6" w14:textId="0098EF22" w:rsidR="00BB25DC" w:rsidRPr="00BB25DC" w:rsidRDefault="00BB25DC">
      <w:pPr>
        <w:rPr>
          <w:rFonts w:ascii="Arial Narrow" w:hAnsi="Arial Narrow"/>
          <w:sz w:val="22"/>
        </w:rPr>
      </w:pPr>
    </w:p>
    <w:p w14:paraId="061A8F52" w14:textId="428FE8FD" w:rsidR="00BB25DC" w:rsidRPr="00BB25DC" w:rsidRDefault="00BB25DC">
      <w:pPr>
        <w:rPr>
          <w:rFonts w:ascii="Arial Narrow" w:hAnsi="Arial Narrow"/>
          <w:sz w:val="22"/>
        </w:rPr>
      </w:pPr>
    </w:p>
    <w:p w14:paraId="25EA1977" w14:textId="271B4ADA" w:rsidR="00BB25DC" w:rsidRDefault="00BB25DC">
      <w:pPr>
        <w:rPr>
          <w:rFonts w:ascii="Arial Narrow" w:hAnsi="Arial Narrow"/>
          <w:sz w:val="22"/>
        </w:rPr>
      </w:pPr>
      <w:r w:rsidRPr="00BB25DC">
        <w:rPr>
          <w:rFonts w:ascii="Arial Narrow" w:hAnsi="Arial Narrow"/>
          <w:sz w:val="22"/>
        </w:rPr>
        <w:t xml:space="preserve">Y avait-il des sources d’erreur dans le protocole </w:t>
      </w:r>
      <w:r w:rsidR="00E4732D">
        <w:rPr>
          <w:rFonts w:ascii="Arial Narrow" w:hAnsi="Arial Narrow"/>
          <w:sz w:val="22"/>
        </w:rPr>
        <w:t xml:space="preserve">ou les manipulations </w:t>
      </w:r>
      <w:r w:rsidRPr="00BB25DC">
        <w:rPr>
          <w:rFonts w:ascii="Arial Narrow" w:hAnsi="Arial Narrow"/>
          <w:sz w:val="22"/>
        </w:rPr>
        <w:t xml:space="preserve">? </w:t>
      </w:r>
    </w:p>
    <w:p w14:paraId="440B69F4" w14:textId="3B0F9D9A" w:rsidR="00BB25DC" w:rsidRDefault="00BB25DC">
      <w:pPr>
        <w:rPr>
          <w:rFonts w:ascii="Arial Narrow" w:hAnsi="Arial Narrow"/>
          <w:sz w:val="22"/>
        </w:rPr>
      </w:pPr>
    </w:p>
    <w:p w14:paraId="611DEF97" w14:textId="6699F211" w:rsidR="00BB25DC" w:rsidRPr="00BB25DC" w:rsidRDefault="00BB25DC" w:rsidP="00BB25DC">
      <w:pPr>
        <w:spacing w:line="360" w:lineRule="auto"/>
        <w:rPr>
          <w:sz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B25DC" w:rsidRPr="00BB25DC" w:rsidSect="001E0851">
      <w:type w:val="continuous"/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5328" w14:textId="77777777" w:rsidR="00326F3B" w:rsidRDefault="00BC3F74">
      <w:r>
        <w:separator/>
      </w:r>
    </w:p>
  </w:endnote>
  <w:endnote w:type="continuationSeparator" w:id="0">
    <w:p w14:paraId="3C20E48C" w14:textId="77777777" w:rsidR="00326F3B" w:rsidRDefault="00BC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120493"/>
      <w:docPartObj>
        <w:docPartGallery w:val="Page Numbers (Bottom of Page)"/>
        <w:docPartUnique/>
      </w:docPartObj>
    </w:sdtPr>
    <w:sdtEndPr/>
    <w:sdtContent>
      <w:sdt>
        <w:sdtPr>
          <w:id w:val="204835959"/>
          <w:docPartObj>
            <w:docPartGallery w:val="Page Numbers (Bottom of Page)"/>
            <w:docPartUnique/>
          </w:docPartObj>
        </w:sdtPr>
        <w:sdtContent>
          <w:p w14:paraId="676DA554" w14:textId="77777777" w:rsidR="00BC07F5" w:rsidRDefault="00BC07F5" w:rsidP="00BC07F5">
            <w:pPr>
              <w:pStyle w:val="Pieddepage"/>
            </w:pPr>
            <w:r>
              <w:t xml:space="preserve">Document et activité par </w:t>
            </w:r>
            <w:r w:rsidRPr="005B1095">
              <w:t xml:space="preserve">Thérèse Gagnon et Emmanuelle </w:t>
            </w:r>
            <w:proofErr w:type="spellStart"/>
            <w:r w:rsidRPr="005B1095">
              <w:t>Labine</w:t>
            </w:r>
            <w:proofErr w:type="spellEnd"/>
            <w:r>
              <w:t xml:space="preserve"> </w:t>
            </w:r>
          </w:p>
        </w:sdtContent>
      </w:sdt>
      <w:p w14:paraId="405A4FD5" w14:textId="1FC11250" w:rsidR="000F2565" w:rsidRDefault="00BC07F5" w:rsidP="00BC07F5">
        <w:pPr>
          <w:pStyle w:val="Pieddepage"/>
        </w:pPr>
      </w:p>
    </w:sdtContent>
  </w:sdt>
  <w:p w14:paraId="2D562E19" w14:textId="4ECA4232" w:rsidR="00EC1117" w:rsidRDefault="00EC1117">
    <w:pPr>
      <w:pStyle w:val="Pieddepage"/>
      <w:tabs>
        <w:tab w:val="clear" w:pos="4320"/>
        <w:tab w:val="clear" w:pos="8640"/>
        <w:tab w:val="center" w:pos="3261"/>
        <w:tab w:val="right" w:pos="8647"/>
      </w:tabs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EB47" w14:textId="77777777" w:rsidR="00326F3B" w:rsidRDefault="00BC3F74">
      <w:r>
        <w:separator/>
      </w:r>
    </w:p>
  </w:footnote>
  <w:footnote w:type="continuationSeparator" w:id="0">
    <w:p w14:paraId="62D1AF13" w14:textId="77777777" w:rsidR="00326F3B" w:rsidRDefault="00BC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069"/>
    <w:multiLevelType w:val="hybridMultilevel"/>
    <w:tmpl w:val="9000EB50"/>
    <w:lvl w:ilvl="0" w:tplc="35F685F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5" w:hanging="360"/>
      </w:pPr>
    </w:lvl>
    <w:lvl w:ilvl="2" w:tplc="0C0C001B" w:tentative="1">
      <w:start w:val="1"/>
      <w:numFmt w:val="lowerRoman"/>
      <w:lvlText w:val="%3."/>
      <w:lvlJc w:val="right"/>
      <w:pPr>
        <w:ind w:left="2085" w:hanging="180"/>
      </w:pPr>
    </w:lvl>
    <w:lvl w:ilvl="3" w:tplc="0C0C000F" w:tentative="1">
      <w:start w:val="1"/>
      <w:numFmt w:val="decimal"/>
      <w:lvlText w:val="%4."/>
      <w:lvlJc w:val="left"/>
      <w:pPr>
        <w:ind w:left="2805" w:hanging="360"/>
      </w:pPr>
    </w:lvl>
    <w:lvl w:ilvl="4" w:tplc="0C0C0019" w:tentative="1">
      <w:start w:val="1"/>
      <w:numFmt w:val="lowerLetter"/>
      <w:lvlText w:val="%5."/>
      <w:lvlJc w:val="left"/>
      <w:pPr>
        <w:ind w:left="3525" w:hanging="360"/>
      </w:pPr>
    </w:lvl>
    <w:lvl w:ilvl="5" w:tplc="0C0C001B" w:tentative="1">
      <w:start w:val="1"/>
      <w:numFmt w:val="lowerRoman"/>
      <w:lvlText w:val="%6."/>
      <w:lvlJc w:val="right"/>
      <w:pPr>
        <w:ind w:left="4245" w:hanging="180"/>
      </w:pPr>
    </w:lvl>
    <w:lvl w:ilvl="6" w:tplc="0C0C000F" w:tentative="1">
      <w:start w:val="1"/>
      <w:numFmt w:val="decimal"/>
      <w:lvlText w:val="%7."/>
      <w:lvlJc w:val="left"/>
      <w:pPr>
        <w:ind w:left="4965" w:hanging="360"/>
      </w:pPr>
    </w:lvl>
    <w:lvl w:ilvl="7" w:tplc="0C0C0019" w:tentative="1">
      <w:start w:val="1"/>
      <w:numFmt w:val="lowerLetter"/>
      <w:lvlText w:val="%8."/>
      <w:lvlJc w:val="left"/>
      <w:pPr>
        <w:ind w:left="5685" w:hanging="360"/>
      </w:pPr>
    </w:lvl>
    <w:lvl w:ilvl="8" w:tplc="0C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15831B5"/>
    <w:multiLevelType w:val="hybridMultilevel"/>
    <w:tmpl w:val="6AEA0C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457B"/>
    <w:multiLevelType w:val="hybridMultilevel"/>
    <w:tmpl w:val="79DECAEC"/>
    <w:lvl w:ilvl="0" w:tplc="73167B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C33F90"/>
    <w:multiLevelType w:val="hybridMultilevel"/>
    <w:tmpl w:val="8F08A5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4ADF"/>
    <w:multiLevelType w:val="hybridMultilevel"/>
    <w:tmpl w:val="DEF600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0F0A"/>
    <w:multiLevelType w:val="hybridMultilevel"/>
    <w:tmpl w:val="33BAEF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91A86"/>
    <w:multiLevelType w:val="hybridMultilevel"/>
    <w:tmpl w:val="AA76F71E"/>
    <w:lvl w:ilvl="0" w:tplc="0C0C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56305"/>
    <w:multiLevelType w:val="hybridMultilevel"/>
    <w:tmpl w:val="D4F68EFC"/>
    <w:lvl w:ilvl="0" w:tplc="83CEF1AC">
      <w:start w:val="16"/>
      <w:numFmt w:val="bullet"/>
      <w:lvlText w:val="-"/>
      <w:lvlJc w:val="left"/>
      <w:pPr>
        <w:tabs>
          <w:tab w:val="num" w:pos="4680"/>
        </w:tabs>
        <w:ind w:left="4680" w:hanging="3825"/>
      </w:pPr>
      <w:rPr>
        <w:rFonts w:ascii="Arial Narrow" w:eastAsia="Times New Roman" w:hAnsi="Arial Narrow" w:cs="Times New Roman" w:hint="default"/>
      </w:rPr>
    </w:lvl>
    <w:lvl w:ilvl="1" w:tplc="0C0C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145C37A4"/>
    <w:multiLevelType w:val="hybridMultilevel"/>
    <w:tmpl w:val="4580A122"/>
    <w:lvl w:ilvl="0" w:tplc="6054EE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4248CD"/>
    <w:multiLevelType w:val="hybridMultilevel"/>
    <w:tmpl w:val="6A06F1A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47BF3"/>
    <w:multiLevelType w:val="hybridMultilevel"/>
    <w:tmpl w:val="3BD60E3C"/>
    <w:lvl w:ilvl="0" w:tplc="F4F27C6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 w15:restartNumberingAfterBreak="0">
    <w:nsid w:val="1A420668"/>
    <w:multiLevelType w:val="hybridMultilevel"/>
    <w:tmpl w:val="79BCB992"/>
    <w:lvl w:ilvl="0" w:tplc="0C0C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92A08"/>
    <w:multiLevelType w:val="hybridMultilevel"/>
    <w:tmpl w:val="4BC8B8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10767"/>
    <w:multiLevelType w:val="hybridMultilevel"/>
    <w:tmpl w:val="92AA19DC"/>
    <w:lvl w:ilvl="0" w:tplc="0C0C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50AC4"/>
    <w:multiLevelType w:val="hybridMultilevel"/>
    <w:tmpl w:val="55FAAF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E2C29"/>
    <w:multiLevelType w:val="hybridMultilevel"/>
    <w:tmpl w:val="D2C45B68"/>
    <w:lvl w:ilvl="0" w:tplc="2CEE06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28CD6F9C"/>
    <w:multiLevelType w:val="hybridMultilevel"/>
    <w:tmpl w:val="02A01208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2AE30D8E"/>
    <w:multiLevelType w:val="hybridMultilevel"/>
    <w:tmpl w:val="481842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D0EBD"/>
    <w:multiLevelType w:val="hybridMultilevel"/>
    <w:tmpl w:val="27705FD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12555"/>
    <w:multiLevelType w:val="hybridMultilevel"/>
    <w:tmpl w:val="DE90B7BC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EB16814"/>
    <w:multiLevelType w:val="hybridMultilevel"/>
    <w:tmpl w:val="14EA9BF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83D53"/>
    <w:multiLevelType w:val="hybridMultilevel"/>
    <w:tmpl w:val="FF0273E0"/>
    <w:lvl w:ilvl="0" w:tplc="0C0C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023B2"/>
    <w:multiLevelType w:val="hybridMultilevel"/>
    <w:tmpl w:val="5B9016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07B7C"/>
    <w:multiLevelType w:val="multilevel"/>
    <w:tmpl w:val="466C0814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60465D2"/>
    <w:multiLevelType w:val="hybridMultilevel"/>
    <w:tmpl w:val="0590ABF4"/>
    <w:lvl w:ilvl="0" w:tplc="F7F8A5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5" w15:restartNumberingAfterBreak="0">
    <w:nsid w:val="370A2B66"/>
    <w:multiLevelType w:val="hybridMultilevel"/>
    <w:tmpl w:val="65B2F61A"/>
    <w:lvl w:ilvl="0" w:tplc="0C0C000F">
      <w:start w:val="1"/>
      <w:numFmt w:val="decimal"/>
      <w:lvlText w:val="%1."/>
      <w:lvlJc w:val="left"/>
      <w:pPr>
        <w:ind w:left="1004" w:hanging="360"/>
      </w:p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8A83AC6"/>
    <w:multiLevelType w:val="hybridMultilevel"/>
    <w:tmpl w:val="D942758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F1BCE"/>
    <w:multiLevelType w:val="hybridMultilevel"/>
    <w:tmpl w:val="173A60EA"/>
    <w:lvl w:ilvl="0" w:tplc="FE3CF2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4BDA464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934FD"/>
    <w:multiLevelType w:val="hybridMultilevel"/>
    <w:tmpl w:val="703620A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F6512"/>
    <w:multiLevelType w:val="hybridMultilevel"/>
    <w:tmpl w:val="6E9E1928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4BCC1C5A"/>
    <w:multiLevelType w:val="hybridMultilevel"/>
    <w:tmpl w:val="3E26A2AE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326177"/>
    <w:multiLevelType w:val="hybridMultilevel"/>
    <w:tmpl w:val="D29C392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65C40"/>
    <w:multiLevelType w:val="hybridMultilevel"/>
    <w:tmpl w:val="A23A2AE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9F475F"/>
    <w:multiLevelType w:val="hybridMultilevel"/>
    <w:tmpl w:val="75968444"/>
    <w:lvl w:ilvl="0" w:tplc="6054EE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F51FA"/>
    <w:multiLevelType w:val="hybridMultilevel"/>
    <w:tmpl w:val="F72E24C8"/>
    <w:lvl w:ilvl="0" w:tplc="FE3CF2E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A34EC"/>
    <w:multiLevelType w:val="hybridMultilevel"/>
    <w:tmpl w:val="2F2C2FD6"/>
    <w:lvl w:ilvl="0" w:tplc="1780F1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71BF6"/>
    <w:multiLevelType w:val="hybridMultilevel"/>
    <w:tmpl w:val="50ECC4B8"/>
    <w:lvl w:ilvl="0" w:tplc="1EEA51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70068"/>
    <w:multiLevelType w:val="hybridMultilevel"/>
    <w:tmpl w:val="79A055C2"/>
    <w:lvl w:ilvl="0" w:tplc="0C0C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4047F"/>
    <w:multiLevelType w:val="hybridMultilevel"/>
    <w:tmpl w:val="83908D64"/>
    <w:lvl w:ilvl="0" w:tplc="AA6C7770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1" w:hanging="360"/>
      </w:pPr>
    </w:lvl>
    <w:lvl w:ilvl="2" w:tplc="0C0C001B" w:tentative="1">
      <w:start w:val="1"/>
      <w:numFmt w:val="lowerRoman"/>
      <w:lvlText w:val="%3."/>
      <w:lvlJc w:val="right"/>
      <w:pPr>
        <w:ind w:left="1801" w:hanging="180"/>
      </w:pPr>
    </w:lvl>
    <w:lvl w:ilvl="3" w:tplc="0C0C000F" w:tentative="1">
      <w:start w:val="1"/>
      <w:numFmt w:val="decimal"/>
      <w:lvlText w:val="%4."/>
      <w:lvlJc w:val="left"/>
      <w:pPr>
        <w:ind w:left="2521" w:hanging="360"/>
      </w:pPr>
    </w:lvl>
    <w:lvl w:ilvl="4" w:tplc="0C0C0019" w:tentative="1">
      <w:start w:val="1"/>
      <w:numFmt w:val="lowerLetter"/>
      <w:lvlText w:val="%5."/>
      <w:lvlJc w:val="left"/>
      <w:pPr>
        <w:ind w:left="3241" w:hanging="360"/>
      </w:pPr>
    </w:lvl>
    <w:lvl w:ilvl="5" w:tplc="0C0C001B" w:tentative="1">
      <w:start w:val="1"/>
      <w:numFmt w:val="lowerRoman"/>
      <w:lvlText w:val="%6."/>
      <w:lvlJc w:val="right"/>
      <w:pPr>
        <w:ind w:left="3961" w:hanging="180"/>
      </w:pPr>
    </w:lvl>
    <w:lvl w:ilvl="6" w:tplc="0C0C000F" w:tentative="1">
      <w:start w:val="1"/>
      <w:numFmt w:val="decimal"/>
      <w:lvlText w:val="%7."/>
      <w:lvlJc w:val="left"/>
      <w:pPr>
        <w:ind w:left="4681" w:hanging="360"/>
      </w:pPr>
    </w:lvl>
    <w:lvl w:ilvl="7" w:tplc="0C0C0019" w:tentative="1">
      <w:start w:val="1"/>
      <w:numFmt w:val="lowerLetter"/>
      <w:lvlText w:val="%8."/>
      <w:lvlJc w:val="left"/>
      <w:pPr>
        <w:ind w:left="5401" w:hanging="360"/>
      </w:pPr>
    </w:lvl>
    <w:lvl w:ilvl="8" w:tplc="0C0C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7A3515BD"/>
    <w:multiLevelType w:val="hybridMultilevel"/>
    <w:tmpl w:val="07D6E33E"/>
    <w:lvl w:ilvl="0" w:tplc="E8C2E0B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0" w15:restartNumberingAfterBreak="0">
    <w:nsid w:val="7ED62AE2"/>
    <w:multiLevelType w:val="hybridMultilevel"/>
    <w:tmpl w:val="C2582030"/>
    <w:lvl w:ilvl="0" w:tplc="6054EE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F7727"/>
    <w:multiLevelType w:val="hybridMultilevel"/>
    <w:tmpl w:val="B72A5F3A"/>
    <w:lvl w:ilvl="0" w:tplc="2250B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03128024">
    <w:abstractNumId w:val="9"/>
  </w:num>
  <w:num w:numId="2" w16cid:durableId="585654990">
    <w:abstractNumId w:val="14"/>
  </w:num>
  <w:num w:numId="3" w16cid:durableId="1187334530">
    <w:abstractNumId w:val="17"/>
  </w:num>
  <w:num w:numId="4" w16cid:durableId="2091191574">
    <w:abstractNumId w:val="20"/>
  </w:num>
  <w:num w:numId="5" w16cid:durableId="1600138540">
    <w:abstractNumId w:val="12"/>
  </w:num>
  <w:num w:numId="6" w16cid:durableId="1697656941">
    <w:abstractNumId w:val="26"/>
  </w:num>
  <w:num w:numId="7" w16cid:durableId="720054599">
    <w:abstractNumId w:val="18"/>
  </w:num>
  <w:num w:numId="8" w16cid:durableId="798763801">
    <w:abstractNumId w:val="31"/>
  </w:num>
  <w:num w:numId="9" w16cid:durableId="1140079153">
    <w:abstractNumId w:val="25"/>
  </w:num>
  <w:num w:numId="10" w16cid:durableId="438523164">
    <w:abstractNumId w:val="8"/>
  </w:num>
  <w:num w:numId="11" w16cid:durableId="554435892">
    <w:abstractNumId w:val="40"/>
  </w:num>
  <w:num w:numId="12" w16cid:durableId="1847860734">
    <w:abstractNumId w:val="19"/>
  </w:num>
  <w:num w:numId="13" w16cid:durableId="454523780">
    <w:abstractNumId w:val="1"/>
  </w:num>
  <w:num w:numId="14" w16cid:durableId="825320086">
    <w:abstractNumId w:val="5"/>
  </w:num>
  <w:num w:numId="15" w16cid:durableId="1683583251">
    <w:abstractNumId w:val="4"/>
  </w:num>
  <w:num w:numId="16" w16cid:durableId="1253054707">
    <w:abstractNumId w:val="33"/>
  </w:num>
  <w:num w:numId="17" w16cid:durableId="1402143826">
    <w:abstractNumId w:val="35"/>
  </w:num>
  <w:num w:numId="18" w16cid:durableId="1600986477">
    <w:abstractNumId w:val="34"/>
  </w:num>
  <w:num w:numId="19" w16cid:durableId="237054898">
    <w:abstractNumId w:val="11"/>
  </w:num>
  <w:num w:numId="20" w16cid:durableId="918827526">
    <w:abstractNumId w:val="21"/>
  </w:num>
  <w:num w:numId="21" w16cid:durableId="929629660">
    <w:abstractNumId w:val="13"/>
  </w:num>
  <w:num w:numId="22" w16cid:durableId="615142073">
    <w:abstractNumId w:val="6"/>
  </w:num>
  <w:num w:numId="23" w16cid:durableId="1950773811">
    <w:abstractNumId w:val="15"/>
  </w:num>
  <w:num w:numId="24" w16cid:durableId="298077233">
    <w:abstractNumId w:val="37"/>
  </w:num>
  <w:num w:numId="25" w16cid:durableId="1791781365">
    <w:abstractNumId w:val="32"/>
  </w:num>
  <w:num w:numId="26" w16cid:durableId="1682930089">
    <w:abstractNumId w:val="39"/>
  </w:num>
  <w:num w:numId="27" w16cid:durableId="460080605">
    <w:abstractNumId w:val="10"/>
  </w:num>
  <w:num w:numId="28" w16cid:durableId="822234465">
    <w:abstractNumId w:val="30"/>
  </w:num>
  <w:num w:numId="29" w16cid:durableId="1985574277">
    <w:abstractNumId w:val="24"/>
  </w:num>
  <w:num w:numId="30" w16cid:durableId="1398433399">
    <w:abstractNumId w:val="0"/>
  </w:num>
  <w:num w:numId="31" w16cid:durableId="2132044750">
    <w:abstractNumId w:val="27"/>
  </w:num>
  <w:num w:numId="32" w16cid:durableId="1708987234">
    <w:abstractNumId w:val="23"/>
  </w:num>
  <w:num w:numId="33" w16cid:durableId="513809606">
    <w:abstractNumId w:val="7"/>
  </w:num>
  <w:num w:numId="34" w16cid:durableId="2121533884">
    <w:abstractNumId w:val="28"/>
  </w:num>
  <w:num w:numId="35" w16cid:durableId="1289164672">
    <w:abstractNumId w:val="2"/>
  </w:num>
  <w:num w:numId="36" w16cid:durableId="322585444">
    <w:abstractNumId w:val="36"/>
  </w:num>
  <w:num w:numId="37" w16cid:durableId="993067119">
    <w:abstractNumId w:val="41"/>
  </w:num>
  <w:num w:numId="38" w16cid:durableId="754085286">
    <w:abstractNumId w:val="29"/>
  </w:num>
  <w:num w:numId="39" w16cid:durableId="1434278230">
    <w:abstractNumId w:val="16"/>
  </w:num>
  <w:num w:numId="40" w16cid:durableId="1927222321">
    <w:abstractNumId w:val="38"/>
  </w:num>
  <w:num w:numId="41" w16cid:durableId="818810093">
    <w:abstractNumId w:val="3"/>
  </w:num>
  <w:num w:numId="42" w16cid:durableId="845423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51"/>
    <w:rsid w:val="00002165"/>
    <w:rsid w:val="00071862"/>
    <w:rsid w:val="000E6DC0"/>
    <w:rsid w:val="000F2565"/>
    <w:rsid w:val="001E0851"/>
    <w:rsid w:val="001F5938"/>
    <w:rsid w:val="00275AB1"/>
    <w:rsid w:val="002C4BDA"/>
    <w:rsid w:val="002D501B"/>
    <w:rsid w:val="00326F3B"/>
    <w:rsid w:val="003576D7"/>
    <w:rsid w:val="003A5FF8"/>
    <w:rsid w:val="0044704C"/>
    <w:rsid w:val="004965A1"/>
    <w:rsid w:val="00583E6B"/>
    <w:rsid w:val="00595BB1"/>
    <w:rsid w:val="00623962"/>
    <w:rsid w:val="006F76C0"/>
    <w:rsid w:val="00964167"/>
    <w:rsid w:val="00AC6BCB"/>
    <w:rsid w:val="00B71E8F"/>
    <w:rsid w:val="00BB25DC"/>
    <w:rsid w:val="00BC07F5"/>
    <w:rsid w:val="00BC3F74"/>
    <w:rsid w:val="00E4732D"/>
    <w:rsid w:val="00EB14AE"/>
    <w:rsid w:val="00EC1117"/>
    <w:rsid w:val="00EC4433"/>
    <w:rsid w:val="00EE07FD"/>
    <w:rsid w:val="00F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15C5BA"/>
  <w15:chartTrackingRefBased/>
  <w15:docId w15:val="{03E1FB02-FC39-4177-A71C-05FDF48C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1E0851"/>
    <w:pPr>
      <w:keepNext/>
      <w:jc w:val="center"/>
      <w:outlineLvl w:val="0"/>
    </w:pPr>
    <w:rPr>
      <w:rFonts w:ascii="Arial Narrow" w:hAnsi="Arial Narrow"/>
      <w:b/>
      <w:bCs/>
      <w:sz w:val="96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1E08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E0851"/>
    <w:pPr>
      <w:keepNext/>
      <w:outlineLvl w:val="2"/>
    </w:pPr>
    <w:rPr>
      <w:rFonts w:ascii="Arial Narrow" w:hAnsi="Arial Narrow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1E0851"/>
    <w:pPr>
      <w:keepNext/>
      <w:outlineLvl w:val="3"/>
    </w:pPr>
    <w:rPr>
      <w:rFonts w:ascii="Arial Narrow" w:hAnsi="Arial Narrow"/>
      <w:b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E0851"/>
    <w:rPr>
      <w:rFonts w:ascii="Arial Narrow" w:eastAsia="Times New Roman" w:hAnsi="Arial Narrow" w:cs="Times New Roman"/>
      <w:b/>
      <w:bCs/>
      <w:sz w:val="96"/>
      <w:lang w:eastAsia="fr-CA"/>
    </w:rPr>
  </w:style>
  <w:style w:type="character" w:customStyle="1" w:styleId="Titre2Car">
    <w:name w:val="Titre 2 Car"/>
    <w:basedOn w:val="Policepardfaut"/>
    <w:link w:val="Titre2"/>
    <w:rsid w:val="001E08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CA"/>
    </w:rPr>
  </w:style>
  <w:style w:type="character" w:customStyle="1" w:styleId="Titre3Car">
    <w:name w:val="Titre 3 Car"/>
    <w:basedOn w:val="Policepardfaut"/>
    <w:link w:val="Titre3"/>
    <w:rsid w:val="001E0851"/>
    <w:rPr>
      <w:rFonts w:ascii="Arial Narrow" w:eastAsia="Times New Roman" w:hAnsi="Arial Narrow" w:cs="Arial"/>
      <w:b/>
      <w:bCs/>
      <w:sz w:val="24"/>
      <w:szCs w:val="24"/>
      <w:lang w:eastAsia="fr-CA"/>
    </w:rPr>
  </w:style>
  <w:style w:type="character" w:customStyle="1" w:styleId="Titre4Car">
    <w:name w:val="Titre 4 Car"/>
    <w:basedOn w:val="Policepardfaut"/>
    <w:link w:val="Titre4"/>
    <w:rsid w:val="001E0851"/>
    <w:rPr>
      <w:rFonts w:ascii="Arial Narrow" w:eastAsia="Times New Roman" w:hAnsi="Arial Narrow" w:cs="Times New Roman"/>
      <w:b/>
      <w:sz w:val="24"/>
      <w:szCs w:val="20"/>
    </w:rPr>
  </w:style>
  <w:style w:type="paragraph" w:styleId="En-tte">
    <w:name w:val="header"/>
    <w:basedOn w:val="Normal"/>
    <w:link w:val="En-tteCar"/>
    <w:rsid w:val="001E085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E0851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Y-TextesLger">
    <w:name w:val="Y-TextesLéger"/>
    <w:basedOn w:val="Normal"/>
    <w:rsid w:val="001E0851"/>
    <w:pPr>
      <w:spacing w:after="120" w:line="280" w:lineRule="exact"/>
    </w:pPr>
    <w:rPr>
      <w:rFonts w:ascii="Arial" w:hAnsi="Arial"/>
      <w:sz w:val="21"/>
      <w:szCs w:val="20"/>
      <w:lang w:eastAsia="en-US"/>
    </w:rPr>
  </w:style>
  <w:style w:type="paragraph" w:customStyle="1" w:styleId="Y-Rponses">
    <w:name w:val="Y-Réponses"/>
    <w:basedOn w:val="Normal"/>
    <w:rsid w:val="001E0851"/>
    <w:pPr>
      <w:spacing w:line="280" w:lineRule="exact"/>
    </w:pPr>
    <w:rPr>
      <w:b/>
      <w:i/>
      <w:noProof/>
      <w:color w:val="0000FF"/>
      <w:sz w:val="21"/>
      <w:szCs w:val="20"/>
      <w:lang w:eastAsia="en-US"/>
    </w:rPr>
  </w:style>
  <w:style w:type="paragraph" w:customStyle="1" w:styleId="Y-TextesGras">
    <w:name w:val="Y-TextesGras"/>
    <w:basedOn w:val="Normal"/>
    <w:rsid w:val="001E0851"/>
    <w:pPr>
      <w:spacing w:before="120" w:after="120" w:line="280" w:lineRule="exact"/>
    </w:pPr>
    <w:rPr>
      <w:rFonts w:ascii="Arial Narrow" w:hAnsi="Arial Narrow"/>
      <w:b/>
      <w:sz w:val="22"/>
      <w:szCs w:val="20"/>
      <w:lang w:eastAsia="en-US"/>
    </w:rPr>
  </w:style>
  <w:style w:type="paragraph" w:styleId="Pieddepage">
    <w:name w:val="footer"/>
    <w:basedOn w:val="Normal"/>
    <w:link w:val="PieddepageCar"/>
    <w:uiPriority w:val="99"/>
    <w:rsid w:val="001E085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0851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1E0851"/>
    <w:pPr>
      <w:ind w:left="720"/>
      <w:contextualSpacing/>
    </w:pPr>
  </w:style>
  <w:style w:type="paragraph" w:customStyle="1" w:styleId="Y-TextesGrasTabl">
    <w:name w:val="Y-TextesGrasTabl"/>
    <w:basedOn w:val="Normal"/>
    <w:rsid w:val="001E0851"/>
    <w:pPr>
      <w:spacing w:line="280" w:lineRule="exact"/>
    </w:pPr>
    <w:rPr>
      <w:rFonts w:ascii="Arial Narrow" w:hAnsi="Arial Narrow"/>
      <w:b/>
      <w:sz w:val="22"/>
      <w:szCs w:val="20"/>
      <w:lang w:eastAsia="en-US"/>
    </w:rPr>
  </w:style>
  <w:style w:type="paragraph" w:customStyle="1" w:styleId="Y-TextesGras-Ligne">
    <w:name w:val="Y-TextesGras-Ligne"/>
    <w:basedOn w:val="Y-TextesGras"/>
    <w:rsid w:val="001E0851"/>
    <w:pPr>
      <w:spacing w:after="0"/>
    </w:pPr>
  </w:style>
  <w:style w:type="table" w:styleId="Grilledutableau">
    <w:name w:val="Table Grid"/>
    <w:basedOn w:val="TableauNormal"/>
    <w:uiPriority w:val="39"/>
    <w:rsid w:val="001E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0851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1E0851"/>
    <w:pPr>
      <w:spacing w:line="360" w:lineRule="auto"/>
    </w:pPr>
    <w:rPr>
      <w:rFonts w:ascii="Arial Narrow" w:hAnsi="Arial Narrow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semiHidden/>
    <w:rsid w:val="001E0851"/>
    <w:rPr>
      <w:rFonts w:ascii="Arial Narrow" w:eastAsia="Times New Roman" w:hAnsi="Arial Narrow" w:cs="Times New Roman"/>
      <w:lang w:eastAsia="fr-CA"/>
    </w:rPr>
  </w:style>
  <w:style w:type="paragraph" w:styleId="Retraitcorpsdetexte2">
    <w:name w:val="Body Text Indent 2"/>
    <w:basedOn w:val="Normal"/>
    <w:link w:val="Retraitcorpsdetexte2Car"/>
    <w:semiHidden/>
    <w:rsid w:val="001E0851"/>
    <w:pPr>
      <w:spacing w:line="360" w:lineRule="auto"/>
      <w:ind w:left="4536"/>
    </w:pPr>
    <w:rPr>
      <w:rFonts w:ascii="Arial Narrow" w:hAnsi="Arial Narrow"/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1E0851"/>
    <w:rPr>
      <w:rFonts w:ascii="Arial Narrow" w:eastAsia="Times New Roman" w:hAnsi="Arial Narrow" w:cs="Times New Roman"/>
      <w:lang w:eastAsia="fr-CA"/>
    </w:rPr>
  </w:style>
  <w:style w:type="paragraph" w:customStyle="1" w:styleId="Y-Titres">
    <w:name w:val="Y-Titres"/>
    <w:basedOn w:val="Titre2"/>
    <w:rsid w:val="001E0851"/>
    <w:pPr>
      <w:keepLines w:val="0"/>
      <w:spacing w:before="360" w:after="120"/>
    </w:pPr>
    <w:rPr>
      <w:rFonts w:ascii="Arial" w:eastAsia="Times New Roman" w:hAnsi="Arial" w:cs="Times New Roman"/>
      <w:b/>
      <w:caps/>
      <w:color w:val="4D4D4D"/>
      <w:spacing w:val="-5"/>
      <w:w w:val="150"/>
      <w:sz w:val="18"/>
      <w:szCs w:val="20"/>
      <w:lang w:eastAsia="en-US"/>
    </w:rPr>
  </w:style>
  <w:style w:type="character" w:styleId="Numrodepage">
    <w:name w:val="page number"/>
    <w:basedOn w:val="Policepardfaut"/>
    <w:semiHidden/>
    <w:rsid w:val="001E0851"/>
  </w:style>
  <w:style w:type="paragraph" w:styleId="Retraitcorpsdetexte">
    <w:name w:val="Body Text Indent"/>
    <w:basedOn w:val="Normal"/>
    <w:link w:val="RetraitcorpsdetexteCar"/>
    <w:semiHidden/>
    <w:rsid w:val="001E0851"/>
    <w:pPr>
      <w:ind w:left="5068" w:hanging="248"/>
    </w:pPr>
    <w:rPr>
      <w:rFonts w:ascii="Arial Narrow" w:hAnsi="Arial Narrow"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E0851"/>
    <w:rPr>
      <w:rFonts w:ascii="Arial Narrow" w:eastAsia="Times New Roman" w:hAnsi="Arial Narrow" w:cs="Times New Roman"/>
      <w:lang w:eastAsia="fr-CA"/>
    </w:rPr>
  </w:style>
  <w:style w:type="paragraph" w:styleId="Normalcentr">
    <w:name w:val="Block Text"/>
    <w:basedOn w:val="Normal"/>
    <w:semiHidden/>
    <w:rsid w:val="001E0851"/>
    <w:pPr>
      <w:tabs>
        <w:tab w:val="left" w:pos="2268"/>
      </w:tabs>
      <w:ind w:left="284" w:right="3168" w:hanging="284"/>
    </w:pPr>
    <w:rPr>
      <w:rFonts w:ascii="Arial Narrow" w:hAnsi="Arial Narrow"/>
      <w:sz w:val="22"/>
      <w:szCs w:val="22"/>
    </w:rPr>
  </w:style>
  <w:style w:type="paragraph" w:styleId="Textedebulles">
    <w:name w:val="Balloon Text"/>
    <w:basedOn w:val="Normal"/>
    <w:link w:val="TextedebullesCar"/>
    <w:semiHidden/>
    <w:unhideWhenUsed/>
    <w:rsid w:val="001E08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1E0851"/>
    <w:rPr>
      <w:rFonts w:ascii="Tahoma" w:eastAsia="Times New Roman" w:hAnsi="Tahoma" w:cs="Tahoma"/>
      <w:sz w:val="16"/>
      <w:szCs w:val="16"/>
      <w:lang w:eastAsia="fr-CA"/>
    </w:rPr>
  </w:style>
  <w:style w:type="paragraph" w:styleId="Retraitcorpsdetexte3">
    <w:name w:val="Body Text Indent 3"/>
    <w:basedOn w:val="Normal"/>
    <w:link w:val="Retraitcorpsdetexte3Car"/>
    <w:semiHidden/>
    <w:rsid w:val="001E0851"/>
    <w:pPr>
      <w:tabs>
        <w:tab w:val="left" w:pos="284"/>
        <w:tab w:val="left" w:pos="4962"/>
      </w:tabs>
      <w:spacing w:line="360" w:lineRule="auto"/>
      <w:ind w:left="284" w:hanging="284"/>
    </w:pPr>
    <w:rPr>
      <w:rFonts w:ascii="Arial Narrow" w:hAnsi="Arial Narrow"/>
      <w:sz w:val="22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1E0851"/>
    <w:rPr>
      <w:rFonts w:ascii="Arial Narrow" w:eastAsia="Times New Roman" w:hAnsi="Arial Narrow" w:cs="Times New Roman"/>
      <w:lang w:eastAsia="fr-CA"/>
    </w:rPr>
  </w:style>
  <w:style w:type="paragraph" w:styleId="Corpsdetexte2">
    <w:name w:val="Body Text 2"/>
    <w:basedOn w:val="Normal"/>
    <w:link w:val="Corpsdetexte2Car"/>
    <w:semiHidden/>
    <w:rsid w:val="001E0851"/>
    <w:rPr>
      <w:rFonts w:ascii="Arial" w:hAnsi="Arial" w:cs="Arial"/>
      <w:i/>
      <w:iCs/>
      <w:sz w:val="28"/>
    </w:rPr>
  </w:style>
  <w:style w:type="character" w:customStyle="1" w:styleId="Corpsdetexte2Car">
    <w:name w:val="Corps de texte 2 Car"/>
    <w:basedOn w:val="Policepardfaut"/>
    <w:link w:val="Corpsdetexte2"/>
    <w:semiHidden/>
    <w:rsid w:val="001E0851"/>
    <w:rPr>
      <w:rFonts w:ascii="Arial" w:eastAsia="Times New Roman" w:hAnsi="Arial" w:cs="Arial"/>
      <w:i/>
      <w:iCs/>
      <w:sz w:val="28"/>
      <w:szCs w:val="24"/>
      <w:lang w:eastAsia="fr-CA"/>
    </w:rPr>
  </w:style>
  <w:style w:type="character" w:styleId="lev">
    <w:name w:val="Strong"/>
    <w:uiPriority w:val="22"/>
    <w:qFormat/>
    <w:rsid w:val="001E0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Température </c:v>
                </c:pt>
              </c:strCache>
            </c:strRef>
          </c:tx>
          <c:spPr>
            <a:ln w="19050" cap="rnd">
              <a:solidFill>
                <a:schemeClr val="bg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bg1"/>
                </a:solidFill>
              </a:ln>
              <a:effectLst/>
            </c:spPr>
          </c:marker>
          <c:xVal>
            <c:numRef>
              <c:f>Feuil1!$A$2:$A$16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Feuil1!$B$2:$B$16</c:f>
              <c:numCache>
                <c:formatCode>General</c:formatCode>
                <c:ptCount val="15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0E2-4A9E-B575-D9117BA84F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4834287"/>
        <c:axId val="834833455"/>
      </c:scatterChart>
      <c:valAx>
        <c:axId val="8348342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/>
                  <a:t>Temps</a:t>
                </a:r>
                <a:r>
                  <a:rPr lang="fr-CA" baseline="0"/>
                  <a:t> (minutes)</a:t>
                </a:r>
                <a:endParaRPr lang="fr-C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4833455"/>
        <c:crosses val="autoZero"/>
        <c:crossBetween val="midCat"/>
      </c:valAx>
      <c:valAx>
        <c:axId val="834833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/>
                  <a:t>Température</a:t>
                </a:r>
                <a:r>
                  <a:rPr lang="fr-CA" baseline="0"/>
                  <a:t> ( </a:t>
                </a:r>
                <a:r>
                  <a:rPr lang="fr-CA" baseline="0">
                    <a:latin typeface="Arial" panose="020B0604020202020204" pitchFamily="34" charset="0"/>
                    <a:cs typeface="Arial" panose="020B0604020202020204" pitchFamily="34" charset="0"/>
                  </a:rPr>
                  <a:t>°C)</a:t>
                </a:r>
                <a:endParaRPr lang="fr-C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3483428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2FA2FF8ED054492D5B470561D71EA" ma:contentTypeVersion="14" ma:contentTypeDescription="Crée un document." ma:contentTypeScope="" ma:versionID="b15e30042f6e1a4f00577d028886bd3c">
  <xsd:schema xmlns:xsd="http://www.w3.org/2001/XMLSchema" xmlns:xs="http://www.w3.org/2001/XMLSchema" xmlns:p="http://schemas.microsoft.com/office/2006/metadata/properties" xmlns:ns3="6a77db5d-1883-4323-8c1c-b66b2a55b0ee" xmlns:ns4="f28d7ef1-cd9f-4ca7-b280-cdd4f6718df6" targetNamespace="http://schemas.microsoft.com/office/2006/metadata/properties" ma:root="true" ma:fieldsID="336cd487bade474a753f98c5c50919a4" ns3:_="" ns4:_="">
    <xsd:import namespace="6a77db5d-1883-4323-8c1c-b66b2a55b0ee"/>
    <xsd:import namespace="f28d7ef1-cd9f-4ca7-b280-cdd4f6718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7db5d-1883-4323-8c1c-b66b2a55b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d7ef1-cd9f-4ca7-b280-cdd4f6718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C69A2-7B30-4EB1-B05B-493F893B4884}">
  <ds:schemaRefs>
    <ds:schemaRef ds:uri="http://schemas.openxmlformats.org/package/2006/metadata/core-properties"/>
    <ds:schemaRef ds:uri="f28d7ef1-cd9f-4ca7-b280-cdd4f6718df6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6a77db5d-1883-4323-8c1c-b66b2a55b0ee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4D5CB2-0FA0-4A51-8131-10A7EF099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7db5d-1883-4323-8c1c-b66b2a55b0ee"/>
    <ds:schemaRef ds:uri="f28d7ef1-cd9f-4ca7-b280-cdd4f6718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13561-538C-404E-ACF7-68E4E169F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Portneuf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 Therese</dc:creator>
  <cp:keywords/>
  <dc:description/>
  <cp:lastModifiedBy>Alice-Anne Rannou</cp:lastModifiedBy>
  <cp:revision>3</cp:revision>
  <cp:lastPrinted>2021-05-11T14:56:00Z</cp:lastPrinted>
  <dcterms:created xsi:type="dcterms:W3CDTF">2024-02-19T19:31:00Z</dcterms:created>
  <dcterms:modified xsi:type="dcterms:W3CDTF">2024-02-20T16:47:00Z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0x0101002122FA2FF8ED054492D5B470561D71EA</vt:lpwstr>
  </property>
</Properties>
</file>